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7A" w:rsidRPr="001F6E4B" w:rsidRDefault="0012747A" w:rsidP="0012747A">
      <w:pPr>
        <w:spacing w:after="0"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1F6E4B">
        <w:rPr>
          <w:rFonts w:ascii="Times New Roman" w:hAnsi="Times New Roman" w:cs="Times New Roman"/>
          <w:b/>
          <w:lang w:val="bg-BG"/>
        </w:rPr>
        <w:t>ПОКАНА ЗА УЧАСТИЕ НА СТАРТИРАЩИ ФИРМИ И МЛАДИ МСП</w:t>
      </w:r>
    </w:p>
    <w:p w:rsidR="00A76E9F" w:rsidRPr="001F6E4B" w:rsidRDefault="0012747A" w:rsidP="0012747A">
      <w:pPr>
        <w:spacing w:after="0"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1F6E4B">
        <w:rPr>
          <w:rFonts w:ascii="Times New Roman" w:hAnsi="Times New Roman" w:cs="Times New Roman"/>
          <w:b/>
          <w:lang w:val="bg-BG"/>
        </w:rPr>
        <w:t>В ДЕЙНОСТИ ЗА ПЕСТЕНЕ НА ЕНЕРГИЯ В ОФИСИТЕ ПО ПРОЕКТ START2ACT</w:t>
      </w:r>
    </w:p>
    <w:p w:rsidR="0012747A" w:rsidRPr="001F6E4B" w:rsidRDefault="0012747A" w:rsidP="004F142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:rsidR="0028361E" w:rsidRPr="00CB49FF" w:rsidRDefault="0028361E" w:rsidP="004F142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CB49FF">
        <w:rPr>
          <w:rFonts w:ascii="Times New Roman" w:hAnsi="Times New Roman" w:cs="Times New Roman"/>
          <w:b/>
          <w:lang w:val="bg-BG"/>
        </w:rPr>
        <w:t xml:space="preserve">Уважаеми Дами </w:t>
      </w:r>
      <w:r w:rsidR="00CB49FF" w:rsidRPr="00CB49FF">
        <w:rPr>
          <w:rFonts w:ascii="Times New Roman" w:hAnsi="Times New Roman" w:cs="Times New Roman"/>
          <w:b/>
          <w:lang w:val="bg-BG"/>
        </w:rPr>
        <w:t>/</w:t>
      </w:r>
      <w:r w:rsidRPr="00CB49FF">
        <w:rPr>
          <w:rFonts w:ascii="Times New Roman" w:hAnsi="Times New Roman" w:cs="Times New Roman"/>
          <w:b/>
          <w:lang w:val="bg-BG"/>
        </w:rPr>
        <w:t xml:space="preserve"> Господа!</w:t>
      </w:r>
    </w:p>
    <w:p w:rsidR="004F1424" w:rsidRDefault="00EE05BF" w:rsidP="004F142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1F6E4B">
        <w:rPr>
          <w:rFonts w:ascii="Times New Roman" w:hAnsi="Times New Roman" w:cs="Times New Roman"/>
          <w:lang w:val="bg-BG"/>
        </w:rPr>
        <w:t xml:space="preserve">Софийска енергийна агенция – СОФЕНА </w:t>
      </w:r>
      <w:r w:rsidR="001F6E4B">
        <w:rPr>
          <w:rFonts w:ascii="Times New Roman" w:hAnsi="Times New Roman" w:cs="Times New Roman"/>
          <w:lang w:val="bg-BG"/>
        </w:rPr>
        <w:t xml:space="preserve">Ви кани да се присъедините към </w:t>
      </w:r>
      <w:r w:rsidRPr="001F6E4B">
        <w:rPr>
          <w:rFonts w:ascii="Times New Roman" w:hAnsi="Times New Roman" w:cs="Times New Roman"/>
          <w:lang w:val="bg-BG"/>
        </w:rPr>
        <w:t xml:space="preserve">проект START2ACT по програма ХОРИЗОНТ 2020, който </w:t>
      </w:r>
      <w:r w:rsidR="0012747A" w:rsidRPr="001F6E4B">
        <w:rPr>
          <w:rFonts w:ascii="Times New Roman" w:hAnsi="Times New Roman" w:cs="Times New Roman"/>
          <w:lang w:val="bg-BG"/>
        </w:rPr>
        <w:t>стартира</w:t>
      </w:r>
      <w:r w:rsidRPr="001F6E4B">
        <w:rPr>
          <w:rFonts w:ascii="Times New Roman" w:hAnsi="Times New Roman" w:cs="Times New Roman"/>
          <w:lang w:val="bg-BG"/>
        </w:rPr>
        <w:t xml:space="preserve"> през март 2016 година</w:t>
      </w:r>
      <w:r w:rsidR="0012747A" w:rsidRPr="001F6E4B">
        <w:rPr>
          <w:rFonts w:ascii="Times New Roman" w:hAnsi="Times New Roman" w:cs="Times New Roman"/>
          <w:lang w:val="bg-BG"/>
        </w:rPr>
        <w:t xml:space="preserve"> и</w:t>
      </w:r>
      <w:r w:rsidR="00B25DCF" w:rsidRPr="001F6E4B">
        <w:rPr>
          <w:rFonts w:ascii="Times New Roman" w:hAnsi="Times New Roman" w:cs="Times New Roman"/>
          <w:lang w:val="bg-BG"/>
        </w:rPr>
        <w:t xml:space="preserve"> е с продължителност 3 години.</w:t>
      </w:r>
    </w:p>
    <w:p w:rsidR="0012747A" w:rsidRPr="001F6E4B" w:rsidRDefault="00443EF3" w:rsidP="004F142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1F6E4B">
        <w:rPr>
          <w:rFonts w:ascii="Times New Roman" w:hAnsi="Times New Roman" w:cs="Times New Roman"/>
          <w:i/>
          <w:lang w:val="bg-BG"/>
        </w:rPr>
        <w:t>Целта на проект</w:t>
      </w:r>
      <w:r w:rsidR="0012747A" w:rsidRPr="001F6E4B">
        <w:rPr>
          <w:rFonts w:ascii="Times New Roman" w:hAnsi="Times New Roman" w:cs="Times New Roman"/>
          <w:i/>
          <w:lang w:val="bg-BG"/>
        </w:rPr>
        <w:t>а</w:t>
      </w:r>
      <w:r w:rsidRPr="001F6E4B">
        <w:rPr>
          <w:rFonts w:ascii="Times New Roman" w:hAnsi="Times New Roman" w:cs="Times New Roman"/>
          <w:lang w:val="bg-BG"/>
        </w:rPr>
        <w:t xml:space="preserve"> е да допринесе за намаляване на енергийното потребление  в сградите, като се фокусира върху поведението на потребителите в ежедневния им живот чрез действия на работното им место.</w:t>
      </w:r>
      <w:r w:rsidR="0012747A" w:rsidRPr="001F6E4B">
        <w:rPr>
          <w:rFonts w:ascii="Times New Roman" w:hAnsi="Times New Roman" w:cs="Times New Roman"/>
          <w:lang w:val="bg-BG"/>
        </w:rPr>
        <w:t xml:space="preserve"> </w:t>
      </w:r>
      <w:r w:rsidR="0012747A" w:rsidRPr="001F6E4B">
        <w:rPr>
          <w:rFonts w:ascii="Times New Roman" w:hAnsi="Times New Roman" w:cs="Times New Roman"/>
          <w:i/>
          <w:lang w:val="bg-BG"/>
        </w:rPr>
        <w:t>Ц</w:t>
      </w:r>
      <w:r w:rsidRPr="001F6E4B">
        <w:rPr>
          <w:rFonts w:ascii="Times New Roman" w:hAnsi="Times New Roman" w:cs="Times New Roman"/>
          <w:i/>
          <w:lang w:val="bg-BG"/>
        </w:rPr>
        <w:t>елева група са стартиращи и млади МСП</w:t>
      </w:r>
      <w:r w:rsidRPr="001F6E4B">
        <w:rPr>
          <w:rFonts w:ascii="Times New Roman" w:hAnsi="Times New Roman" w:cs="Times New Roman"/>
          <w:lang w:val="bg-BG"/>
        </w:rPr>
        <w:t xml:space="preserve"> и съответно професионалистите и младите предприемачи в тях, с цел да въвеждат мерки за </w:t>
      </w:r>
      <w:r w:rsidR="004F1424">
        <w:rPr>
          <w:rFonts w:ascii="Times New Roman" w:hAnsi="Times New Roman" w:cs="Times New Roman"/>
          <w:lang w:val="bg-BG"/>
        </w:rPr>
        <w:t>енергийна ефективност</w:t>
      </w:r>
      <w:r w:rsidRPr="001F6E4B">
        <w:rPr>
          <w:rFonts w:ascii="Times New Roman" w:hAnsi="Times New Roman" w:cs="Times New Roman"/>
          <w:lang w:val="bg-BG"/>
        </w:rPr>
        <w:t xml:space="preserve"> в ежедневните рутинни дейности. Основна сфера на интервенция е офис оборудването, чието потребление на енергия от бизнеса към момента възлиза на 15% от общото потребление и се очаква до 2020 година </w:t>
      </w:r>
      <w:r w:rsidR="004F1424">
        <w:rPr>
          <w:rFonts w:ascii="Times New Roman" w:hAnsi="Times New Roman" w:cs="Times New Roman"/>
          <w:lang w:val="bg-BG"/>
        </w:rPr>
        <w:t xml:space="preserve">в Европа </w:t>
      </w:r>
      <w:r w:rsidRPr="001F6E4B">
        <w:rPr>
          <w:rFonts w:ascii="Times New Roman" w:hAnsi="Times New Roman" w:cs="Times New Roman"/>
          <w:lang w:val="bg-BG"/>
        </w:rPr>
        <w:t>да се удвои.</w:t>
      </w:r>
      <w:r w:rsidR="0012747A" w:rsidRPr="001F6E4B">
        <w:rPr>
          <w:rFonts w:ascii="Times New Roman" w:hAnsi="Times New Roman" w:cs="Times New Roman"/>
          <w:lang w:val="bg-BG"/>
        </w:rPr>
        <w:t xml:space="preserve"> </w:t>
      </w:r>
    </w:p>
    <w:p w:rsidR="00C33772" w:rsidRPr="001F6E4B" w:rsidRDefault="0012747A" w:rsidP="004F142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1F6E4B">
        <w:rPr>
          <w:rFonts w:ascii="Times New Roman" w:hAnsi="Times New Roman" w:cs="Times New Roman"/>
          <w:lang w:val="bg-BG"/>
        </w:rPr>
        <w:t>По</w:t>
      </w:r>
      <w:r w:rsidR="001352DE" w:rsidRPr="001F6E4B">
        <w:rPr>
          <w:rFonts w:ascii="Times New Roman" w:hAnsi="Times New Roman" w:cs="Times New Roman"/>
          <w:lang w:val="bg-BG"/>
        </w:rPr>
        <w:t xml:space="preserve"> п</w:t>
      </w:r>
      <w:r w:rsidR="00443EF3" w:rsidRPr="001F6E4B">
        <w:rPr>
          <w:rFonts w:ascii="Times New Roman" w:hAnsi="Times New Roman" w:cs="Times New Roman"/>
          <w:lang w:val="bg-BG"/>
        </w:rPr>
        <w:t>роект</w:t>
      </w:r>
      <w:r w:rsidR="001352DE" w:rsidRPr="001F6E4B">
        <w:rPr>
          <w:rFonts w:ascii="Times New Roman" w:hAnsi="Times New Roman" w:cs="Times New Roman"/>
          <w:lang w:val="bg-BG"/>
        </w:rPr>
        <w:t xml:space="preserve">а се </w:t>
      </w:r>
      <w:r w:rsidR="00443EF3" w:rsidRPr="001F6E4B">
        <w:rPr>
          <w:rFonts w:ascii="Times New Roman" w:hAnsi="Times New Roman" w:cs="Times New Roman"/>
          <w:lang w:val="bg-BG"/>
        </w:rPr>
        <w:t>разработ</w:t>
      </w:r>
      <w:r w:rsidR="001352DE" w:rsidRPr="001F6E4B">
        <w:rPr>
          <w:rFonts w:ascii="Times New Roman" w:hAnsi="Times New Roman" w:cs="Times New Roman"/>
          <w:lang w:val="bg-BG"/>
        </w:rPr>
        <w:t>ват</w:t>
      </w:r>
      <w:r w:rsidR="00443EF3" w:rsidRPr="001F6E4B">
        <w:rPr>
          <w:rFonts w:ascii="Times New Roman" w:hAnsi="Times New Roman" w:cs="Times New Roman"/>
          <w:lang w:val="bg-BG"/>
        </w:rPr>
        <w:t xml:space="preserve"> подходящи инструменти и решения, които </w:t>
      </w:r>
      <w:r w:rsidR="001352DE" w:rsidRPr="001F6E4B">
        <w:rPr>
          <w:rFonts w:ascii="Times New Roman" w:hAnsi="Times New Roman" w:cs="Times New Roman"/>
          <w:lang w:val="bg-BG"/>
        </w:rPr>
        <w:t>да</w:t>
      </w:r>
      <w:r w:rsidR="00443EF3" w:rsidRPr="001F6E4B">
        <w:rPr>
          <w:rFonts w:ascii="Times New Roman" w:hAnsi="Times New Roman" w:cs="Times New Roman"/>
          <w:lang w:val="bg-BG"/>
        </w:rPr>
        <w:t xml:space="preserve"> доведат до значително пестене на енергия и средства, </w:t>
      </w:r>
      <w:r w:rsidR="001352DE" w:rsidRPr="001F6E4B">
        <w:rPr>
          <w:rFonts w:ascii="Times New Roman" w:hAnsi="Times New Roman" w:cs="Times New Roman"/>
          <w:lang w:val="bg-BG"/>
        </w:rPr>
        <w:t xml:space="preserve">до </w:t>
      </w:r>
      <w:r w:rsidR="00443EF3" w:rsidRPr="001F6E4B">
        <w:rPr>
          <w:rFonts w:ascii="Times New Roman" w:hAnsi="Times New Roman" w:cs="Times New Roman"/>
          <w:lang w:val="bg-BG"/>
        </w:rPr>
        <w:t>насърч</w:t>
      </w:r>
      <w:r w:rsidR="001352DE" w:rsidRPr="001F6E4B">
        <w:rPr>
          <w:rFonts w:ascii="Times New Roman" w:hAnsi="Times New Roman" w:cs="Times New Roman"/>
          <w:lang w:val="bg-BG"/>
        </w:rPr>
        <w:t>аване на</w:t>
      </w:r>
      <w:r w:rsidR="00443EF3" w:rsidRPr="001F6E4B">
        <w:rPr>
          <w:rFonts w:ascii="Times New Roman" w:hAnsi="Times New Roman" w:cs="Times New Roman"/>
          <w:lang w:val="bg-BG"/>
        </w:rPr>
        <w:t xml:space="preserve"> устойчивите поръчки на компаниите, включително избор и обзавеждане на офиси (</w:t>
      </w:r>
      <w:r w:rsidR="004F1424">
        <w:rPr>
          <w:rFonts w:ascii="Times New Roman" w:hAnsi="Times New Roman" w:cs="Times New Roman"/>
          <w:lang w:val="bg-BG"/>
        </w:rPr>
        <w:t>отопление, климатизация, вентилация</w:t>
      </w:r>
      <w:r w:rsidR="00443EF3" w:rsidRPr="001F6E4B">
        <w:rPr>
          <w:rFonts w:ascii="Times New Roman" w:hAnsi="Times New Roman" w:cs="Times New Roman"/>
          <w:lang w:val="bg-BG"/>
        </w:rPr>
        <w:t xml:space="preserve">, осветление и др.), стоки и услуги. </w:t>
      </w:r>
      <w:r w:rsidR="001F6E4B">
        <w:rPr>
          <w:rFonts w:ascii="Times New Roman" w:hAnsi="Times New Roman" w:cs="Times New Roman"/>
          <w:lang w:val="bg-BG"/>
        </w:rPr>
        <w:t>С</w:t>
      </w:r>
      <w:r w:rsidRPr="001F6E4B">
        <w:rPr>
          <w:rFonts w:ascii="Times New Roman" w:hAnsi="Times New Roman" w:cs="Times New Roman"/>
          <w:lang w:val="bg-BG"/>
        </w:rPr>
        <w:t>тартиращи</w:t>
      </w:r>
      <w:r w:rsidR="001F6E4B">
        <w:rPr>
          <w:rFonts w:ascii="Times New Roman" w:hAnsi="Times New Roman" w:cs="Times New Roman"/>
          <w:lang w:val="bg-BG"/>
        </w:rPr>
        <w:t>те</w:t>
      </w:r>
      <w:r w:rsidRPr="001F6E4B">
        <w:rPr>
          <w:rFonts w:ascii="Times New Roman" w:hAnsi="Times New Roman" w:cs="Times New Roman"/>
          <w:lang w:val="bg-BG"/>
        </w:rPr>
        <w:t xml:space="preserve"> компании</w:t>
      </w:r>
      <w:r w:rsidR="004C7502">
        <w:rPr>
          <w:rFonts w:ascii="Times New Roman" w:hAnsi="Times New Roman" w:cs="Times New Roman"/>
          <w:lang w:val="bg-BG"/>
        </w:rPr>
        <w:t xml:space="preserve"> </w:t>
      </w:r>
      <w:r w:rsidRPr="001F6E4B">
        <w:rPr>
          <w:rFonts w:ascii="Times New Roman" w:hAnsi="Times New Roman" w:cs="Times New Roman"/>
          <w:lang w:val="bg-BG"/>
        </w:rPr>
        <w:t>/регистрирани в рамките на последните две години/ и млади</w:t>
      </w:r>
      <w:r w:rsidR="001F6E4B">
        <w:rPr>
          <w:rFonts w:ascii="Times New Roman" w:hAnsi="Times New Roman" w:cs="Times New Roman"/>
          <w:lang w:val="bg-BG"/>
        </w:rPr>
        <w:t>те</w:t>
      </w:r>
      <w:r w:rsidRPr="001F6E4B">
        <w:rPr>
          <w:rFonts w:ascii="Times New Roman" w:hAnsi="Times New Roman" w:cs="Times New Roman"/>
          <w:lang w:val="bg-BG"/>
        </w:rPr>
        <w:t xml:space="preserve"> МСП /с не повече от 5</w:t>
      </w:r>
      <w:r w:rsidR="0028361E">
        <w:rPr>
          <w:rFonts w:ascii="Times New Roman" w:hAnsi="Times New Roman" w:cs="Times New Roman"/>
          <w:lang w:val="bg-BG"/>
        </w:rPr>
        <w:t>-</w:t>
      </w:r>
      <w:r w:rsidRPr="001F6E4B">
        <w:rPr>
          <w:rFonts w:ascii="Times New Roman" w:hAnsi="Times New Roman" w:cs="Times New Roman"/>
          <w:lang w:val="bg-BG"/>
        </w:rPr>
        <w:t>годишна история</w:t>
      </w:r>
      <w:r w:rsidR="001F6E4B" w:rsidRPr="001F6E4B">
        <w:rPr>
          <w:rFonts w:ascii="Times New Roman" w:hAnsi="Times New Roman" w:cs="Times New Roman"/>
          <w:lang w:val="bg-BG"/>
        </w:rPr>
        <w:t xml:space="preserve">, по изключение до </w:t>
      </w:r>
      <w:r w:rsidRPr="001F6E4B">
        <w:rPr>
          <w:rFonts w:ascii="Times New Roman" w:hAnsi="Times New Roman" w:cs="Times New Roman"/>
          <w:lang w:val="bg-BG"/>
        </w:rPr>
        <w:t>10 години, в зависимост от бранша</w:t>
      </w:r>
      <w:r w:rsidR="001F6E4B" w:rsidRPr="001F6E4B">
        <w:rPr>
          <w:rFonts w:ascii="Times New Roman" w:hAnsi="Times New Roman" w:cs="Times New Roman"/>
          <w:lang w:val="bg-BG"/>
        </w:rPr>
        <w:t xml:space="preserve">/ </w:t>
      </w:r>
      <w:r w:rsidR="001F6E4B">
        <w:rPr>
          <w:rFonts w:ascii="Times New Roman" w:hAnsi="Times New Roman" w:cs="Times New Roman"/>
          <w:lang w:val="bg-BG"/>
        </w:rPr>
        <w:t>ще могат</w:t>
      </w:r>
      <w:r w:rsidRPr="001F6E4B">
        <w:rPr>
          <w:rFonts w:ascii="Times New Roman" w:hAnsi="Times New Roman" w:cs="Times New Roman"/>
          <w:lang w:val="bg-BG"/>
        </w:rPr>
        <w:t xml:space="preserve"> </w:t>
      </w:r>
      <w:r w:rsidR="001F6E4B">
        <w:rPr>
          <w:rFonts w:ascii="Times New Roman" w:hAnsi="Times New Roman" w:cs="Times New Roman"/>
          <w:lang w:val="bg-BG"/>
        </w:rPr>
        <w:t>д</w:t>
      </w:r>
      <w:r w:rsidRPr="001F6E4B">
        <w:rPr>
          <w:rFonts w:ascii="Times New Roman" w:hAnsi="Times New Roman" w:cs="Times New Roman"/>
          <w:lang w:val="bg-BG"/>
        </w:rPr>
        <w:t>а повиша</w:t>
      </w:r>
      <w:r w:rsidR="001F6E4B">
        <w:rPr>
          <w:rFonts w:ascii="Times New Roman" w:hAnsi="Times New Roman" w:cs="Times New Roman"/>
          <w:lang w:val="bg-BG"/>
        </w:rPr>
        <w:t>т</w:t>
      </w:r>
      <w:r w:rsidRPr="001F6E4B">
        <w:rPr>
          <w:rFonts w:ascii="Times New Roman" w:hAnsi="Times New Roman" w:cs="Times New Roman"/>
          <w:lang w:val="bg-BG"/>
        </w:rPr>
        <w:t xml:space="preserve"> капацитета </w:t>
      </w:r>
      <w:r w:rsidR="001F6E4B">
        <w:rPr>
          <w:rFonts w:ascii="Times New Roman" w:hAnsi="Times New Roman" w:cs="Times New Roman"/>
          <w:lang w:val="bg-BG"/>
        </w:rPr>
        <w:t>си</w:t>
      </w:r>
      <w:r w:rsidR="001F6E4B" w:rsidRPr="001F6E4B">
        <w:rPr>
          <w:rFonts w:ascii="Times New Roman" w:hAnsi="Times New Roman" w:cs="Times New Roman"/>
          <w:lang w:val="bg-BG"/>
        </w:rPr>
        <w:t xml:space="preserve"> с цел</w:t>
      </w:r>
      <w:r w:rsidRPr="001F6E4B">
        <w:rPr>
          <w:rFonts w:ascii="Times New Roman" w:hAnsi="Times New Roman" w:cs="Times New Roman"/>
          <w:lang w:val="bg-BG"/>
        </w:rPr>
        <w:t xml:space="preserve"> пром</w:t>
      </w:r>
      <w:r w:rsidR="001F6E4B" w:rsidRPr="001F6E4B">
        <w:rPr>
          <w:rFonts w:ascii="Times New Roman" w:hAnsi="Times New Roman" w:cs="Times New Roman"/>
          <w:lang w:val="bg-BG"/>
        </w:rPr>
        <w:t>яна</w:t>
      </w:r>
      <w:r w:rsidRPr="001F6E4B">
        <w:rPr>
          <w:rFonts w:ascii="Times New Roman" w:hAnsi="Times New Roman" w:cs="Times New Roman"/>
          <w:lang w:val="bg-BG"/>
        </w:rPr>
        <w:t xml:space="preserve"> </w:t>
      </w:r>
      <w:r w:rsidR="001F6E4B">
        <w:rPr>
          <w:rFonts w:ascii="Times New Roman" w:hAnsi="Times New Roman" w:cs="Times New Roman"/>
          <w:lang w:val="bg-BG"/>
        </w:rPr>
        <w:t xml:space="preserve">на </w:t>
      </w:r>
      <w:r w:rsidR="001F6E4B" w:rsidRPr="001F6E4B">
        <w:rPr>
          <w:rFonts w:ascii="Times New Roman" w:hAnsi="Times New Roman" w:cs="Times New Roman"/>
          <w:lang w:val="bg-BG"/>
        </w:rPr>
        <w:t xml:space="preserve">поведенческите си нагласи </w:t>
      </w:r>
      <w:r w:rsidRPr="001F6E4B">
        <w:rPr>
          <w:rFonts w:ascii="Times New Roman" w:hAnsi="Times New Roman" w:cs="Times New Roman"/>
          <w:lang w:val="bg-BG"/>
        </w:rPr>
        <w:t xml:space="preserve">и културата </w:t>
      </w:r>
      <w:r w:rsidR="001F6E4B" w:rsidRPr="001F6E4B">
        <w:rPr>
          <w:rFonts w:ascii="Times New Roman" w:hAnsi="Times New Roman" w:cs="Times New Roman"/>
          <w:lang w:val="bg-BG"/>
        </w:rPr>
        <w:t xml:space="preserve">относно </w:t>
      </w:r>
      <w:r w:rsidRPr="001F6E4B">
        <w:rPr>
          <w:rFonts w:ascii="Times New Roman" w:hAnsi="Times New Roman" w:cs="Times New Roman"/>
          <w:lang w:val="bg-BG"/>
        </w:rPr>
        <w:t>енергия</w:t>
      </w:r>
      <w:r w:rsidR="001F6E4B" w:rsidRPr="001F6E4B">
        <w:rPr>
          <w:rFonts w:ascii="Times New Roman" w:hAnsi="Times New Roman" w:cs="Times New Roman"/>
          <w:lang w:val="bg-BG"/>
        </w:rPr>
        <w:t>та</w:t>
      </w:r>
      <w:r w:rsidR="001F6E4B">
        <w:rPr>
          <w:rFonts w:ascii="Times New Roman" w:hAnsi="Times New Roman" w:cs="Times New Roman"/>
          <w:lang w:val="bg-BG"/>
        </w:rPr>
        <w:t>, като</w:t>
      </w:r>
      <w:r w:rsidRPr="001F6E4B">
        <w:rPr>
          <w:rFonts w:ascii="Times New Roman" w:hAnsi="Times New Roman" w:cs="Times New Roman"/>
          <w:lang w:val="bg-BG"/>
        </w:rPr>
        <w:t xml:space="preserve"> постигнат енергийно спестяване от порядъка на 5-10</w:t>
      </w:r>
      <w:r w:rsidR="0028361E">
        <w:rPr>
          <w:rFonts w:ascii="Times New Roman" w:hAnsi="Times New Roman" w:cs="Times New Roman"/>
          <w:lang w:val="bg-BG"/>
        </w:rPr>
        <w:t xml:space="preserve"> </w:t>
      </w:r>
      <w:r w:rsidRPr="001F6E4B">
        <w:rPr>
          <w:rFonts w:ascii="Times New Roman" w:hAnsi="Times New Roman" w:cs="Times New Roman"/>
          <w:lang w:val="bg-BG"/>
        </w:rPr>
        <w:t>%. От фирмите и организациите, включени като заинтересовани страни по проекта, се очаква да вземат участие в дейностите</w:t>
      </w:r>
      <w:r w:rsidR="0028361E">
        <w:rPr>
          <w:rFonts w:ascii="Times New Roman" w:hAnsi="Times New Roman" w:cs="Times New Roman"/>
          <w:lang w:val="bg-BG"/>
        </w:rPr>
        <w:t>,</w:t>
      </w:r>
      <w:r w:rsidRPr="001F6E4B">
        <w:rPr>
          <w:rFonts w:ascii="Times New Roman" w:hAnsi="Times New Roman" w:cs="Times New Roman"/>
          <w:lang w:val="bg-BG"/>
        </w:rPr>
        <w:t xml:space="preserve"> </w:t>
      </w:r>
      <w:r w:rsidR="001F6E4B" w:rsidRPr="001F6E4B">
        <w:rPr>
          <w:rFonts w:ascii="Times New Roman" w:hAnsi="Times New Roman" w:cs="Times New Roman"/>
          <w:lang w:val="bg-BG"/>
        </w:rPr>
        <w:t>описани по-долу</w:t>
      </w:r>
      <w:r w:rsidR="004C7502">
        <w:rPr>
          <w:rFonts w:ascii="Times New Roman" w:hAnsi="Times New Roman" w:cs="Times New Roman"/>
          <w:lang w:val="bg-BG"/>
        </w:rPr>
        <w:t>:</w:t>
      </w:r>
      <w:r w:rsidRPr="001F6E4B">
        <w:rPr>
          <w:rFonts w:ascii="Times New Roman" w:hAnsi="Times New Roman" w:cs="Times New Roman"/>
          <w:i/>
          <w:lang w:val="bg-BG"/>
        </w:rPr>
        <w:t xml:space="preserve"> </w:t>
      </w:r>
    </w:p>
    <w:tbl>
      <w:tblPr>
        <w:tblStyle w:val="TableGrid"/>
        <w:tblW w:w="5000" w:type="pct"/>
        <w:tblLayout w:type="fixed"/>
        <w:tblLook w:val="04E0" w:firstRow="1" w:lastRow="1" w:firstColumn="1" w:lastColumn="0" w:noHBand="0" w:noVBand="1"/>
      </w:tblPr>
      <w:tblGrid>
        <w:gridCol w:w="600"/>
        <w:gridCol w:w="3002"/>
        <w:gridCol w:w="2446"/>
        <w:gridCol w:w="2299"/>
        <w:gridCol w:w="1955"/>
      </w:tblGrid>
      <w:tr w:rsidR="00443EF3" w:rsidRPr="001F6E4B" w:rsidTr="004C7502">
        <w:trPr>
          <w:trHeight w:val="620"/>
        </w:trPr>
        <w:tc>
          <w:tcPr>
            <w:tcW w:w="291" w:type="pct"/>
            <w:tcBorders>
              <w:top w:val="single" w:sz="4" w:space="0" w:color="auto"/>
            </w:tcBorders>
          </w:tcPr>
          <w:p w:rsidR="00443EF3" w:rsidRPr="001F6E4B" w:rsidRDefault="00443EF3" w:rsidP="00A6503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443EF3" w:rsidRPr="001F6E4B" w:rsidRDefault="00443EF3" w:rsidP="00A6503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6E4B">
              <w:rPr>
                <w:rFonts w:ascii="Times New Roman" w:hAnsi="Times New Roman" w:cs="Times New Roman"/>
                <w:b/>
                <w:lang w:val="bg-BG"/>
              </w:rPr>
              <w:t>МСП</w:t>
            </w:r>
          </w:p>
        </w:tc>
        <w:tc>
          <w:tcPr>
            <w:tcW w:w="1187" w:type="pct"/>
            <w:tcBorders>
              <w:top w:val="single" w:sz="4" w:space="0" w:color="auto"/>
            </w:tcBorders>
          </w:tcPr>
          <w:p w:rsidR="00443EF3" w:rsidRPr="001F6E4B" w:rsidRDefault="00443EF3" w:rsidP="00A6503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6E4B">
              <w:rPr>
                <w:rFonts w:ascii="Times New Roman" w:hAnsi="Times New Roman" w:cs="Times New Roman"/>
                <w:b/>
                <w:lang w:val="bg-BG"/>
              </w:rPr>
              <w:t>Стартиращи предприятия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443EF3" w:rsidRPr="001F6E4B" w:rsidRDefault="00443EF3" w:rsidP="00A6503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6E4B">
              <w:rPr>
                <w:rFonts w:ascii="Times New Roman" w:hAnsi="Times New Roman" w:cs="Times New Roman"/>
                <w:b/>
                <w:lang w:val="bg-BG"/>
              </w:rPr>
              <w:t>Производители /</w:t>
            </w:r>
          </w:p>
          <w:p w:rsidR="00443EF3" w:rsidRPr="001F6E4B" w:rsidRDefault="00443EF3" w:rsidP="00A6503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6E4B">
              <w:rPr>
                <w:rFonts w:ascii="Times New Roman" w:hAnsi="Times New Roman" w:cs="Times New Roman"/>
                <w:b/>
                <w:lang w:val="bg-BG"/>
              </w:rPr>
              <w:t>доставчици на решения</w:t>
            </w:r>
          </w:p>
        </w:tc>
        <w:tc>
          <w:tcPr>
            <w:tcW w:w="949" w:type="pct"/>
            <w:tcBorders>
              <w:top w:val="single" w:sz="4" w:space="0" w:color="auto"/>
            </w:tcBorders>
          </w:tcPr>
          <w:p w:rsidR="00443EF3" w:rsidRPr="001F6E4B" w:rsidRDefault="00443EF3" w:rsidP="00A6503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6E4B">
              <w:rPr>
                <w:rFonts w:ascii="Times New Roman" w:hAnsi="Times New Roman" w:cs="Times New Roman"/>
                <w:b/>
                <w:lang w:val="bg-BG"/>
              </w:rPr>
              <w:t>Организации</w:t>
            </w:r>
          </w:p>
        </w:tc>
      </w:tr>
      <w:tr w:rsidR="00443EF3" w:rsidRPr="001F6E4B" w:rsidTr="00C90BA8">
        <w:trPr>
          <w:cantSplit/>
          <w:trHeight w:val="3698"/>
        </w:trPr>
        <w:tc>
          <w:tcPr>
            <w:tcW w:w="291" w:type="pct"/>
            <w:textDirection w:val="btLr"/>
          </w:tcPr>
          <w:p w:rsidR="00443EF3" w:rsidRPr="001F6E4B" w:rsidRDefault="00443EF3" w:rsidP="00A65035">
            <w:pPr>
              <w:ind w:left="113" w:right="113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Ангажименти</w:t>
            </w:r>
          </w:p>
          <w:p w:rsidR="00443EF3" w:rsidRPr="001F6E4B" w:rsidRDefault="00443EF3" w:rsidP="00A65035">
            <w:pPr>
              <w:ind w:left="113" w:right="113"/>
              <w:rPr>
                <w:rFonts w:ascii="Times New Roman" w:hAnsi="Times New Roman" w:cs="Times New Roman"/>
                <w:lang w:val="bg-BG"/>
              </w:rPr>
            </w:pPr>
          </w:p>
          <w:p w:rsidR="00443EF3" w:rsidRPr="001F6E4B" w:rsidRDefault="00443EF3" w:rsidP="00A65035">
            <w:pPr>
              <w:ind w:left="113" w:right="113"/>
              <w:rPr>
                <w:rFonts w:ascii="Times New Roman" w:hAnsi="Times New Roman" w:cs="Times New Roman"/>
                <w:lang w:val="bg-BG"/>
              </w:rPr>
            </w:pPr>
          </w:p>
          <w:p w:rsidR="00443EF3" w:rsidRPr="001F6E4B" w:rsidRDefault="00443EF3" w:rsidP="00A65035">
            <w:pPr>
              <w:ind w:left="113" w:right="113"/>
              <w:rPr>
                <w:rFonts w:ascii="Times New Roman" w:hAnsi="Times New Roman" w:cs="Times New Roman"/>
                <w:lang w:val="bg-BG"/>
              </w:rPr>
            </w:pPr>
          </w:p>
          <w:p w:rsidR="00443EF3" w:rsidRPr="001F6E4B" w:rsidRDefault="00443EF3" w:rsidP="00A65035">
            <w:pPr>
              <w:ind w:left="113" w:right="113"/>
              <w:rPr>
                <w:rFonts w:ascii="Times New Roman" w:hAnsi="Times New Roman" w:cs="Times New Roman"/>
                <w:lang w:val="bg-BG"/>
              </w:rPr>
            </w:pPr>
          </w:p>
          <w:p w:rsidR="00443EF3" w:rsidRPr="001F6E4B" w:rsidRDefault="00443EF3" w:rsidP="00A65035">
            <w:pPr>
              <w:ind w:left="113" w:right="113"/>
              <w:rPr>
                <w:rFonts w:ascii="Times New Roman" w:hAnsi="Times New Roman" w:cs="Times New Roman"/>
                <w:lang w:val="bg-BG"/>
              </w:rPr>
            </w:pPr>
          </w:p>
          <w:p w:rsidR="00443EF3" w:rsidRPr="001F6E4B" w:rsidRDefault="00443EF3" w:rsidP="00A65035">
            <w:pPr>
              <w:ind w:left="113" w:right="113"/>
              <w:rPr>
                <w:rFonts w:ascii="Times New Roman" w:hAnsi="Times New Roman" w:cs="Times New Roman"/>
                <w:b/>
                <w:lang w:val="bg-BG"/>
              </w:rPr>
            </w:pPr>
            <w:r w:rsidRPr="001F6E4B">
              <w:rPr>
                <w:rFonts w:ascii="Times New Roman" w:hAnsi="Times New Roman" w:cs="Times New Roman"/>
                <w:b/>
                <w:lang w:val="bg-BG"/>
              </w:rPr>
              <w:t>Ангажименти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Принос към онлайн платформата (База  знания), регистрация за електронно обучение,</w:t>
            </w:r>
            <w:r w:rsidR="001352DE" w:rsidRPr="001F6E4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1F6E4B">
              <w:rPr>
                <w:rFonts w:ascii="Times New Roman" w:hAnsi="Times New Roman" w:cs="Times New Roman"/>
                <w:lang w:val="bg-BG"/>
              </w:rPr>
              <w:t>регистрация в социална платформа;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 xml:space="preserve">ангажираност  за изграждане на капацитет по проекта (сваляния на обучителна програма, участие в бизнес закуски); 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разпространение на информация за STAR2ACT, участие в събития и в заключителната конференция</w:t>
            </w:r>
          </w:p>
        </w:tc>
        <w:tc>
          <w:tcPr>
            <w:tcW w:w="1187" w:type="pct"/>
          </w:tcPr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Участие в дейности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за изграждане на капацитет  на стартиращите фирми за енергийно пестене;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 xml:space="preserve">регистрация в курсове за електронно обучение, регистрация в социална платформа; 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разпространение на информация за STAR2ACT, участие в събития и в заключителната конференция</w:t>
            </w:r>
          </w:p>
        </w:tc>
        <w:tc>
          <w:tcPr>
            <w:tcW w:w="1116" w:type="pct"/>
          </w:tcPr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Участие в срещи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 xml:space="preserve">с консорциума на проект START2ACT (поне 3 по РП 6), принос  към базата знания на проекта чрез съществуващи 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решения за енергийна ефективност;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 xml:space="preserve">участие в 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информационни събития и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заключителната конференция на STAR2ACT</w:t>
            </w:r>
          </w:p>
        </w:tc>
        <w:tc>
          <w:tcPr>
            <w:tcW w:w="949" w:type="pct"/>
          </w:tcPr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Консултиране относно базова</w:t>
            </w:r>
            <w:r w:rsidR="001352DE" w:rsidRPr="001F6E4B">
              <w:rPr>
                <w:rFonts w:ascii="Times New Roman" w:hAnsi="Times New Roman" w:cs="Times New Roman"/>
                <w:lang w:val="bg-BG"/>
              </w:rPr>
              <w:t>та</w:t>
            </w:r>
            <w:r w:rsidRPr="001F6E4B">
              <w:rPr>
                <w:rFonts w:ascii="Times New Roman" w:hAnsi="Times New Roman" w:cs="Times New Roman"/>
                <w:lang w:val="bg-BG"/>
              </w:rPr>
              <w:t xml:space="preserve"> линия на</w:t>
            </w:r>
          </w:p>
          <w:p w:rsidR="00C33772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 xml:space="preserve">мониторинга и обратна връзка, както и принос към базата знания на проекта; 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участие в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информационни събития и в</w:t>
            </w:r>
          </w:p>
          <w:p w:rsidR="00443EF3" w:rsidRPr="001F6E4B" w:rsidRDefault="00443EF3" w:rsidP="00A65035">
            <w:pPr>
              <w:rPr>
                <w:rFonts w:ascii="Times New Roman" w:hAnsi="Times New Roman" w:cs="Times New Roman"/>
                <w:lang w:val="bg-BG"/>
              </w:rPr>
            </w:pPr>
            <w:r w:rsidRPr="001F6E4B">
              <w:rPr>
                <w:rFonts w:ascii="Times New Roman" w:hAnsi="Times New Roman" w:cs="Times New Roman"/>
                <w:lang w:val="bg-BG"/>
              </w:rPr>
              <w:t>заключителната конференция на проекта.</w:t>
            </w:r>
          </w:p>
        </w:tc>
        <w:bookmarkStart w:id="0" w:name="_GoBack"/>
        <w:bookmarkEnd w:id="0"/>
      </w:tr>
    </w:tbl>
    <w:p w:rsidR="00443EF3" w:rsidRPr="001F6E4B" w:rsidRDefault="004C7502" w:rsidP="00E8642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Ф</w:t>
      </w:r>
      <w:r w:rsidR="00443EF3" w:rsidRPr="001F6E4B">
        <w:rPr>
          <w:rFonts w:ascii="Times New Roman" w:hAnsi="Times New Roman" w:cs="Times New Roman"/>
          <w:lang w:val="bg-BG"/>
        </w:rPr>
        <w:t xml:space="preserve">ирмите, </w:t>
      </w:r>
      <w:r w:rsidR="00D45084" w:rsidRPr="001F6E4B">
        <w:rPr>
          <w:rFonts w:ascii="Times New Roman" w:hAnsi="Times New Roman" w:cs="Times New Roman"/>
          <w:lang w:val="bg-BG"/>
        </w:rPr>
        <w:t>из</w:t>
      </w:r>
      <w:r w:rsidR="00443EF3" w:rsidRPr="001F6E4B">
        <w:rPr>
          <w:rFonts w:ascii="Times New Roman" w:hAnsi="Times New Roman" w:cs="Times New Roman"/>
          <w:lang w:val="bg-BG"/>
        </w:rPr>
        <w:t xml:space="preserve">явили интерес за участие, </w:t>
      </w:r>
      <w:r>
        <w:rPr>
          <w:rFonts w:ascii="Times New Roman" w:hAnsi="Times New Roman" w:cs="Times New Roman"/>
          <w:lang w:val="bg-BG"/>
        </w:rPr>
        <w:t xml:space="preserve">ще </w:t>
      </w:r>
      <w:r w:rsidR="00443EF3" w:rsidRPr="001F6E4B">
        <w:rPr>
          <w:rFonts w:ascii="Times New Roman" w:hAnsi="Times New Roman" w:cs="Times New Roman"/>
          <w:lang w:val="bg-BG"/>
        </w:rPr>
        <w:t>участват в обученията и бизнес закуските, които ще се проведат по проекта,</w:t>
      </w:r>
      <w:r>
        <w:rPr>
          <w:rFonts w:ascii="Times New Roman" w:hAnsi="Times New Roman" w:cs="Times New Roman"/>
          <w:lang w:val="bg-BG"/>
        </w:rPr>
        <w:t xml:space="preserve"> ще</w:t>
      </w:r>
      <w:r w:rsidR="00443EF3" w:rsidRPr="001F6E4B">
        <w:rPr>
          <w:rFonts w:ascii="Times New Roman" w:hAnsi="Times New Roman" w:cs="Times New Roman"/>
          <w:lang w:val="bg-BG"/>
        </w:rPr>
        <w:t xml:space="preserve"> се включат в състез</w:t>
      </w:r>
      <w:r>
        <w:rPr>
          <w:rFonts w:ascii="Times New Roman" w:hAnsi="Times New Roman" w:cs="Times New Roman"/>
          <w:lang w:val="bg-BG"/>
        </w:rPr>
        <w:t>анието за енергийни спестявания</w:t>
      </w:r>
      <w:r w:rsidR="00443EF3" w:rsidRPr="001F6E4B">
        <w:rPr>
          <w:rFonts w:ascii="Times New Roman" w:hAnsi="Times New Roman" w:cs="Times New Roman"/>
          <w:lang w:val="bg-BG"/>
        </w:rPr>
        <w:t xml:space="preserve">, като се регистрират в онлайн платформата и </w:t>
      </w:r>
      <w:r>
        <w:rPr>
          <w:rFonts w:ascii="Times New Roman" w:hAnsi="Times New Roman" w:cs="Times New Roman"/>
          <w:lang w:val="bg-BG"/>
        </w:rPr>
        <w:t xml:space="preserve">ще бъдат поканени </w:t>
      </w:r>
      <w:r w:rsidR="00443EF3" w:rsidRPr="001F6E4B">
        <w:rPr>
          <w:rFonts w:ascii="Times New Roman" w:hAnsi="Times New Roman" w:cs="Times New Roman"/>
          <w:lang w:val="bg-BG"/>
        </w:rPr>
        <w:t xml:space="preserve">да </w:t>
      </w:r>
      <w:r>
        <w:rPr>
          <w:rFonts w:ascii="Times New Roman" w:hAnsi="Times New Roman" w:cs="Times New Roman"/>
          <w:lang w:val="bg-BG"/>
        </w:rPr>
        <w:t>присъстват</w:t>
      </w:r>
      <w:r w:rsidR="00443EF3" w:rsidRPr="001F6E4B">
        <w:rPr>
          <w:rFonts w:ascii="Times New Roman" w:hAnsi="Times New Roman" w:cs="Times New Roman"/>
          <w:lang w:val="bg-BG"/>
        </w:rPr>
        <w:t xml:space="preserve"> в организираните събития и конференции.</w:t>
      </w:r>
    </w:p>
    <w:p w:rsidR="00443EF3" w:rsidRPr="001F6E4B" w:rsidRDefault="00443EF3" w:rsidP="003C67C5">
      <w:pPr>
        <w:spacing w:line="240" w:lineRule="auto"/>
        <w:ind w:firstLine="360"/>
        <w:jc w:val="both"/>
        <w:rPr>
          <w:rFonts w:ascii="Times New Roman" w:hAnsi="Times New Roman" w:cs="Times New Roman"/>
          <w:lang w:val="bg-BG"/>
        </w:rPr>
      </w:pPr>
      <w:r w:rsidRPr="001F6E4B">
        <w:rPr>
          <w:rFonts w:ascii="Times New Roman" w:hAnsi="Times New Roman" w:cs="Times New Roman"/>
          <w:lang w:val="bg-BG"/>
        </w:rPr>
        <w:t xml:space="preserve">Участието </w:t>
      </w:r>
      <w:r w:rsidR="001F6E4B">
        <w:rPr>
          <w:rFonts w:ascii="Times New Roman" w:hAnsi="Times New Roman" w:cs="Times New Roman"/>
          <w:lang w:val="bg-BG"/>
        </w:rPr>
        <w:t>Ви</w:t>
      </w:r>
      <w:r w:rsidRPr="001F6E4B">
        <w:rPr>
          <w:rFonts w:ascii="Times New Roman" w:hAnsi="Times New Roman" w:cs="Times New Roman"/>
          <w:lang w:val="bg-BG"/>
        </w:rPr>
        <w:t xml:space="preserve"> е безвъзмездно, като ще мо</w:t>
      </w:r>
      <w:r w:rsidR="001F6E4B">
        <w:rPr>
          <w:rFonts w:ascii="Times New Roman" w:hAnsi="Times New Roman" w:cs="Times New Roman"/>
          <w:lang w:val="bg-BG"/>
        </w:rPr>
        <w:t>жете</w:t>
      </w:r>
      <w:r w:rsidRPr="001F6E4B">
        <w:rPr>
          <w:rFonts w:ascii="Times New Roman" w:hAnsi="Times New Roman" w:cs="Times New Roman"/>
          <w:lang w:val="bg-BG"/>
        </w:rPr>
        <w:t xml:space="preserve"> да се възползват</w:t>
      </w:r>
      <w:r w:rsidR="001F6E4B">
        <w:rPr>
          <w:rFonts w:ascii="Times New Roman" w:hAnsi="Times New Roman" w:cs="Times New Roman"/>
          <w:lang w:val="bg-BG"/>
        </w:rPr>
        <w:t>е</w:t>
      </w:r>
      <w:r w:rsidRPr="001F6E4B">
        <w:rPr>
          <w:rFonts w:ascii="Times New Roman" w:hAnsi="Times New Roman" w:cs="Times New Roman"/>
          <w:lang w:val="bg-BG"/>
        </w:rPr>
        <w:t xml:space="preserve"> от всички инстументи, </w:t>
      </w:r>
      <w:r w:rsidR="005B2910" w:rsidRPr="001F6E4B">
        <w:rPr>
          <w:rFonts w:ascii="Times New Roman" w:hAnsi="Times New Roman" w:cs="Times New Roman"/>
          <w:lang w:val="bg-BG"/>
        </w:rPr>
        <w:t xml:space="preserve">база </w:t>
      </w:r>
      <w:r w:rsidRPr="001F6E4B">
        <w:rPr>
          <w:rFonts w:ascii="Times New Roman" w:hAnsi="Times New Roman" w:cs="Times New Roman"/>
          <w:lang w:val="bg-BG"/>
        </w:rPr>
        <w:t xml:space="preserve">данни, разработени програми и наръчници </w:t>
      </w:r>
      <w:r w:rsidR="005B2910" w:rsidRPr="001F6E4B">
        <w:rPr>
          <w:rFonts w:ascii="Times New Roman" w:hAnsi="Times New Roman" w:cs="Times New Roman"/>
          <w:lang w:val="bg-BG"/>
        </w:rPr>
        <w:t>за консултация и обучение</w:t>
      </w:r>
      <w:r w:rsidR="004C7502">
        <w:rPr>
          <w:rFonts w:ascii="Times New Roman" w:hAnsi="Times New Roman" w:cs="Times New Roman"/>
          <w:lang w:val="bg-BG"/>
        </w:rPr>
        <w:t xml:space="preserve"> </w:t>
      </w:r>
      <w:r w:rsidR="0028361E">
        <w:rPr>
          <w:rFonts w:ascii="Times New Roman" w:hAnsi="Times New Roman" w:cs="Times New Roman"/>
          <w:lang w:val="bg-BG"/>
        </w:rPr>
        <w:t>в</w:t>
      </w:r>
      <w:r w:rsidR="004C7502">
        <w:rPr>
          <w:rFonts w:ascii="Times New Roman" w:hAnsi="Times New Roman" w:cs="Times New Roman"/>
          <w:lang w:val="bg-BG"/>
        </w:rPr>
        <w:t xml:space="preserve"> превод на български език</w:t>
      </w:r>
      <w:r w:rsidR="005B2910" w:rsidRPr="001F6E4B">
        <w:rPr>
          <w:rFonts w:ascii="Times New Roman" w:hAnsi="Times New Roman" w:cs="Times New Roman"/>
          <w:lang w:val="bg-BG"/>
        </w:rPr>
        <w:t xml:space="preserve"> </w:t>
      </w:r>
      <w:r w:rsidRPr="001F6E4B">
        <w:rPr>
          <w:rFonts w:ascii="Times New Roman" w:hAnsi="Times New Roman" w:cs="Times New Roman"/>
          <w:lang w:val="bg-BG"/>
        </w:rPr>
        <w:t xml:space="preserve">по проекта. </w:t>
      </w:r>
    </w:p>
    <w:p w:rsidR="001F6E4B" w:rsidRPr="00CB49FF" w:rsidRDefault="007862B6" w:rsidP="004C7502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bg-BG"/>
        </w:rPr>
      </w:pPr>
      <w:r w:rsidRPr="001F6E4B">
        <w:rPr>
          <w:rFonts w:ascii="Times New Roman" w:hAnsi="Times New Roman" w:cs="Times New Roman"/>
          <w:lang w:val="bg-BG"/>
        </w:rPr>
        <w:t>За контакт</w:t>
      </w:r>
      <w:r w:rsidR="001F6E4B">
        <w:rPr>
          <w:rFonts w:ascii="Times New Roman" w:hAnsi="Times New Roman" w:cs="Times New Roman"/>
          <w:lang w:val="bg-BG"/>
        </w:rPr>
        <w:t xml:space="preserve"> и потвърждение за участие</w:t>
      </w:r>
      <w:r w:rsidR="004C7502">
        <w:rPr>
          <w:rFonts w:ascii="Times New Roman" w:hAnsi="Times New Roman" w:cs="Times New Roman"/>
          <w:lang w:val="bg-BG"/>
        </w:rPr>
        <w:t>:</w:t>
      </w:r>
    </w:p>
    <w:p w:rsidR="00B25DCF" w:rsidRPr="001F6E4B" w:rsidRDefault="00C90BA8" w:rsidP="004C7502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Д-р инж. </w:t>
      </w:r>
      <w:r w:rsidR="00B25DCF" w:rsidRPr="001F6E4B">
        <w:rPr>
          <w:rFonts w:ascii="Times New Roman" w:hAnsi="Times New Roman" w:cs="Times New Roman"/>
          <w:lang w:val="bg-BG"/>
        </w:rPr>
        <w:t>Здравко Георгиев,</w:t>
      </w:r>
      <w:r w:rsidR="00B25DCF" w:rsidRPr="001F6E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т</w:t>
      </w:r>
      <w:r w:rsidRPr="001F6E4B">
        <w:rPr>
          <w:rFonts w:ascii="Times New Roman" w:hAnsi="Times New Roman" w:cs="Times New Roman"/>
          <w:lang w:val="bg-BG"/>
        </w:rPr>
        <w:t>ел</w:t>
      </w:r>
      <w:r>
        <w:rPr>
          <w:rFonts w:ascii="Times New Roman" w:hAnsi="Times New Roman" w:cs="Times New Roman"/>
          <w:lang w:val="bg-BG"/>
        </w:rPr>
        <w:t>.</w:t>
      </w:r>
      <w:r w:rsidRPr="001F6E4B">
        <w:rPr>
          <w:rFonts w:ascii="Times New Roman" w:hAnsi="Times New Roman" w:cs="Times New Roman"/>
          <w:lang w:val="bg-BG"/>
        </w:rPr>
        <w:t>: 029434401</w:t>
      </w:r>
      <w:r>
        <w:rPr>
          <w:rFonts w:ascii="Times New Roman" w:hAnsi="Times New Roman" w:cs="Times New Roman"/>
          <w:lang w:val="bg-BG"/>
        </w:rPr>
        <w:t xml:space="preserve">; </w:t>
      </w:r>
      <w:r w:rsidR="00B25DCF" w:rsidRPr="001F6E4B">
        <w:rPr>
          <w:rFonts w:ascii="Times New Roman" w:hAnsi="Times New Roman" w:cs="Times New Roman"/>
          <w:lang w:val="bg-BG"/>
        </w:rPr>
        <w:t>Е-</w:t>
      </w:r>
      <w:r w:rsidR="00B25DCF" w:rsidRPr="001F6E4B">
        <w:rPr>
          <w:rFonts w:ascii="Times New Roman" w:hAnsi="Times New Roman" w:cs="Times New Roman"/>
        </w:rPr>
        <w:t xml:space="preserve">mail: </w:t>
      </w:r>
      <w:hyperlink r:id="rId8" w:history="1">
        <w:r w:rsidR="00B25DCF" w:rsidRPr="001F6E4B">
          <w:rPr>
            <w:rStyle w:val="Hyperlink"/>
            <w:rFonts w:ascii="Times New Roman" w:hAnsi="Times New Roman" w:cs="Times New Roman"/>
          </w:rPr>
          <w:t>zgeorgiev@sofena.com</w:t>
        </w:r>
      </w:hyperlink>
      <w:r>
        <w:rPr>
          <w:rStyle w:val="Hyperlink"/>
          <w:rFonts w:ascii="Times New Roman" w:hAnsi="Times New Roman" w:cs="Times New Roman"/>
          <w:lang w:val="bg-BG"/>
        </w:rPr>
        <w:t>;</w:t>
      </w:r>
      <w:r w:rsidR="00B25DCF" w:rsidRPr="001F6E4B">
        <w:rPr>
          <w:rFonts w:ascii="Times New Roman" w:hAnsi="Times New Roman" w:cs="Times New Roman"/>
        </w:rPr>
        <w:t xml:space="preserve"> </w:t>
      </w:r>
      <w:hyperlink r:id="rId9" w:history="1">
        <w:r w:rsidRPr="001F6E4B">
          <w:rPr>
            <w:rStyle w:val="Hyperlink"/>
            <w:rFonts w:ascii="Times New Roman" w:hAnsi="Times New Roman" w:cs="Times New Roman"/>
          </w:rPr>
          <w:t>office@sofena.com</w:t>
        </w:r>
      </w:hyperlink>
    </w:p>
    <w:p w:rsidR="00B25DCF" w:rsidRPr="004C7502" w:rsidRDefault="004C7502" w:rsidP="00CB49FF">
      <w:pPr>
        <w:spacing w:before="240" w:after="0"/>
        <w:ind w:firstLine="360"/>
        <w:jc w:val="right"/>
        <w:rPr>
          <w:rFonts w:ascii="Times New Roman" w:hAnsi="Times New Roman" w:cs="Times New Roman"/>
          <w:b/>
        </w:rPr>
      </w:pPr>
      <w:proofErr w:type="spellStart"/>
      <w:r w:rsidRPr="004C7502">
        <w:rPr>
          <w:rFonts w:ascii="Times New Roman" w:hAnsi="Times New Roman" w:cs="Times New Roman"/>
          <w:b/>
        </w:rPr>
        <w:t>Софийска</w:t>
      </w:r>
      <w:proofErr w:type="spellEnd"/>
      <w:r w:rsidRPr="004C7502">
        <w:rPr>
          <w:rFonts w:ascii="Times New Roman" w:hAnsi="Times New Roman" w:cs="Times New Roman"/>
          <w:b/>
        </w:rPr>
        <w:t xml:space="preserve"> </w:t>
      </w:r>
      <w:proofErr w:type="spellStart"/>
      <w:r w:rsidRPr="004C7502">
        <w:rPr>
          <w:rFonts w:ascii="Times New Roman" w:hAnsi="Times New Roman" w:cs="Times New Roman"/>
          <w:b/>
        </w:rPr>
        <w:t>енергийна</w:t>
      </w:r>
      <w:proofErr w:type="spellEnd"/>
      <w:r w:rsidRPr="004C7502">
        <w:rPr>
          <w:rFonts w:ascii="Times New Roman" w:hAnsi="Times New Roman" w:cs="Times New Roman"/>
          <w:b/>
        </w:rPr>
        <w:t xml:space="preserve"> </w:t>
      </w:r>
      <w:proofErr w:type="spellStart"/>
      <w:r w:rsidRPr="004C7502">
        <w:rPr>
          <w:rFonts w:ascii="Times New Roman" w:hAnsi="Times New Roman" w:cs="Times New Roman"/>
          <w:b/>
        </w:rPr>
        <w:t>агенция</w:t>
      </w:r>
      <w:proofErr w:type="spellEnd"/>
      <w:r w:rsidRPr="004C7502">
        <w:rPr>
          <w:rFonts w:ascii="Times New Roman" w:hAnsi="Times New Roman" w:cs="Times New Roman"/>
          <w:b/>
        </w:rPr>
        <w:t xml:space="preserve"> –СОФЕНА</w:t>
      </w:r>
    </w:p>
    <w:sectPr w:rsidR="00B25DCF" w:rsidRPr="004C7502" w:rsidSect="006B2676">
      <w:footerReference w:type="default" r:id="rId10"/>
      <w:headerReference w:type="first" r:id="rId11"/>
      <w:pgSz w:w="12240" w:h="15840"/>
      <w:pgMar w:top="1440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B7" w:rsidRDefault="00D500B7" w:rsidP="00EE030C">
      <w:pPr>
        <w:spacing w:after="0" w:line="240" w:lineRule="auto"/>
      </w:pPr>
      <w:r>
        <w:separator/>
      </w:r>
    </w:p>
  </w:endnote>
  <w:endnote w:type="continuationSeparator" w:id="0">
    <w:p w:rsidR="00D500B7" w:rsidRDefault="00D500B7" w:rsidP="00EE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650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30C" w:rsidRDefault="00EE03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B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30C" w:rsidRDefault="00EE0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B7" w:rsidRDefault="00D500B7" w:rsidP="00EE030C">
      <w:pPr>
        <w:spacing w:after="0" w:line="240" w:lineRule="auto"/>
      </w:pPr>
      <w:r>
        <w:separator/>
      </w:r>
    </w:p>
  </w:footnote>
  <w:footnote w:type="continuationSeparator" w:id="0">
    <w:p w:rsidR="00D500B7" w:rsidRDefault="00D500B7" w:rsidP="00EE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1E" w:rsidRDefault="00C90BA8">
    <w:pPr>
      <w:pStyle w:val="Header"/>
      <w:rPr>
        <w:lang w:val="bg-BG"/>
      </w:rPr>
    </w:pPr>
    <w:r w:rsidRPr="00361246">
      <w:rPr>
        <w:noProof/>
        <w:color w:val="0000FF"/>
        <w:lang w:eastAsia="bg-BG"/>
      </w:rPr>
      <w:drawing>
        <wp:inline distT="0" distB="0" distL="0" distR="0" wp14:anchorId="2FA5B79B" wp14:editId="03817993">
          <wp:extent cx="1007158" cy="478466"/>
          <wp:effectExtent l="19050" t="0" r="2492" b="0"/>
          <wp:docPr id="10" name="Picture 5" descr="cid:image001.jpg@01C95F01.39F05E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" name="Picture 1" descr="cid:image001.jpg@01C95F01.39F05EB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63" cy="478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                                                                                                  </w:t>
    </w:r>
    <w:r w:rsidR="0028361E">
      <w:rPr>
        <w:noProof/>
        <w:lang w:val="bg-BG" w:eastAsia="bg-BG"/>
      </w:rPr>
      <w:drawing>
        <wp:inline distT="0" distB="0" distL="0" distR="0" wp14:anchorId="1184571F">
          <wp:extent cx="2238375" cy="4846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84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0BA8" w:rsidRDefault="00C90BA8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20954</wp:posOffset>
              </wp:positionH>
              <wp:positionV relativeFrom="paragraph">
                <wp:posOffset>62230</wp:posOffset>
              </wp:positionV>
              <wp:extent cx="63722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9pt" to="503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" strokecolor="#ffc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D2F30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0711DD"/>
    <w:multiLevelType w:val="hybridMultilevel"/>
    <w:tmpl w:val="86201C5C"/>
    <w:lvl w:ilvl="0" w:tplc="03285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769AB"/>
    <w:multiLevelType w:val="hybridMultilevel"/>
    <w:tmpl w:val="E8DE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427A"/>
    <w:multiLevelType w:val="hybridMultilevel"/>
    <w:tmpl w:val="E64EF276"/>
    <w:lvl w:ilvl="0" w:tplc="5002E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6E32"/>
    <w:multiLevelType w:val="hybridMultilevel"/>
    <w:tmpl w:val="91E6D0EC"/>
    <w:lvl w:ilvl="0" w:tplc="78AE44D2">
      <w:numFmt w:val="bullet"/>
      <w:lvlText w:val=""/>
      <w:lvlJc w:val="left"/>
      <w:pPr>
        <w:ind w:left="1740" w:hanging="102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9D2BD3"/>
    <w:multiLevelType w:val="hybridMultilevel"/>
    <w:tmpl w:val="0E60E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A35AD"/>
    <w:multiLevelType w:val="hybridMultilevel"/>
    <w:tmpl w:val="E9C8566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C96142E"/>
    <w:multiLevelType w:val="hybridMultilevel"/>
    <w:tmpl w:val="B0D8D96A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CF0BCC"/>
    <w:multiLevelType w:val="hybridMultilevel"/>
    <w:tmpl w:val="1E6EA9E2"/>
    <w:lvl w:ilvl="0" w:tplc="FD369600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66CD"/>
    <w:multiLevelType w:val="hybridMultilevel"/>
    <w:tmpl w:val="498E3B20"/>
    <w:lvl w:ilvl="0" w:tplc="E622689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1A79C9"/>
    <w:multiLevelType w:val="hybridMultilevel"/>
    <w:tmpl w:val="2EA844B8"/>
    <w:lvl w:ilvl="0" w:tplc="D12E858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082D80"/>
    <w:multiLevelType w:val="hybridMultilevel"/>
    <w:tmpl w:val="A90C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061E0"/>
    <w:multiLevelType w:val="hybridMultilevel"/>
    <w:tmpl w:val="3B9EAB5A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0A35ED9"/>
    <w:multiLevelType w:val="hybridMultilevel"/>
    <w:tmpl w:val="E86AC056"/>
    <w:lvl w:ilvl="0" w:tplc="E622689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6366EB"/>
    <w:multiLevelType w:val="hybridMultilevel"/>
    <w:tmpl w:val="538A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"/>
  </w:num>
  <w:num w:numId="14">
    <w:abstractNumId w:val="1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23"/>
    <w:rsid w:val="00025165"/>
    <w:rsid w:val="000308C6"/>
    <w:rsid w:val="0003192A"/>
    <w:rsid w:val="00050509"/>
    <w:rsid w:val="00057C77"/>
    <w:rsid w:val="00060771"/>
    <w:rsid w:val="0007413D"/>
    <w:rsid w:val="0008055F"/>
    <w:rsid w:val="000A1549"/>
    <w:rsid w:val="000B0213"/>
    <w:rsid w:val="000B631C"/>
    <w:rsid w:val="00102D23"/>
    <w:rsid w:val="0010637F"/>
    <w:rsid w:val="00106FFE"/>
    <w:rsid w:val="001154C1"/>
    <w:rsid w:val="0012747A"/>
    <w:rsid w:val="00134466"/>
    <w:rsid w:val="001352DE"/>
    <w:rsid w:val="001D48E9"/>
    <w:rsid w:val="001D4A4F"/>
    <w:rsid w:val="001F6E4B"/>
    <w:rsid w:val="00214355"/>
    <w:rsid w:val="00220F5E"/>
    <w:rsid w:val="0025297A"/>
    <w:rsid w:val="0028361E"/>
    <w:rsid w:val="00283DB1"/>
    <w:rsid w:val="002A14A9"/>
    <w:rsid w:val="002F49F0"/>
    <w:rsid w:val="002F5C7C"/>
    <w:rsid w:val="00351697"/>
    <w:rsid w:val="003540CE"/>
    <w:rsid w:val="00360B3D"/>
    <w:rsid w:val="0037762D"/>
    <w:rsid w:val="003961AD"/>
    <w:rsid w:val="003B4856"/>
    <w:rsid w:val="003B5353"/>
    <w:rsid w:val="003C67C5"/>
    <w:rsid w:val="003E7717"/>
    <w:rsid w:val="00400F9A"/>
    <w:rsid w:val="00407511"/>
    <w:rsid w:val="004130F6"/>
    <w:rsid w:val="00413655"/>
    <w:rsid w:val="00440DB1"/>
    <w:rsid w:val="00443EF3"/>
    <w:rsid w:val="004510F4"/>
    <w:rsid w:val="00455A46"/>
    <w:rsid w:val="004637E7"/>
    <w:rsid w:val="004B60EE"/>
    <w:rsid w:val="004C7502"/>
    <w:rsid w:val="004E0AC8"/>
    <w:rsid w:val="004F1424"/>
    <w:rsid w:val="004F5490"/>
    <w:rsid w:val="005116A8"/>
    <w:rsid w:val="00570591"/>
    <w:rsid w:val="00574A2A"/>
    <w:rsid w:val="00596DCB"/>
    <w:rsid w:val="005A6177"/>
    <w:rsid w:val="005A638C"/>
    <w:rsid w:val="005B2910"/>
    <w:rsid w:val="0066749E"/>
    <w:rsid w:val="006B2676"/>
    <w:rsid w:val="006D1BF7"/>
    <w:rsid w:val="006F01F7"/>
    <w:rsid w:val="007054F3"/>
    <w:rsid w:val="00725613"/>
    <w:rsid w:val="007271FB"/>
    <w:rsid w:val="007862B6"/>
    <w:rsid w:val="007B5CE4"/>
    <w:rsid w:val="007F33A9"/>
    <w:rsid w:val="007F34E1"/>
    <w:rsid w:val="007F47BE"/>
    <w:rsid w:val="00830D34"/>
    <w:rsid w:val="0084238D"/>
    <w:rsid w:val="008869F9"/>
    <w:rsid w:val="00886F94"/>
    <w:rsid w:val="008A4D2A"/>
    <w:rsid w:val="008C6BF9"/>
    <w:rsid w:val="008E1E69"/>
    <w:rsid w:val="008F7609"/>
    <w:rsid w:val="00912FE7"/>
    <w:rsid w:val="009719D1"/>
    <w:rsid w:val="0097234A"/>
    <w:rsid w:val="009C5A22"/>
    <w:rsid w:val="009D59BC"/>
    <w:rsid w:val="009D61BD"/>
    <w:rsid w:val="009E4EA6"/>
    <w:rsid w:val="00A27D2F"/>
    <w:rsid w:val="00A3617E"/>
    <w:rsid w:val="00A5462E"/>
    <w:rsid w:val="00A731C8"/>
    <w:rsid w:val="00A76E9F"/>
    <w:rsid w:val="00AB061B"/>
    <w:rsid w:val="00AB6DD1"/>
    <w:rsid w:val="00AC37A9"/>
    <w:rsid w:val="00AE7DDB"/>
    <w:rsid w:val="00B1771E"/>
    <w:rsid w:val="00B21293"/>
    <w:rsid w:val="00B25DCF"/>
    <w:rsid w:val="00B32A86"/>
    <w:rsid w:val="00B368A8"/>
    <w:rsid w:val="00B71684"/>
    <w:rsid w:val="00B71F39"/>
    <w:rsid w:val="00B72DBF"/>
    <w:rsid w:val="00B9246A"/>
    <w:rsid w:val="00B93B5D"/>
    <w:rsid w:val="00B93F20"/>
    <w:rsid w:val="00BA75E0"/>
    <w:rsid w:val="00BB5C25"/>
    <w:rsid w:val="00BB7DE6"/>
    <w:rsid w:val="00BE74F8"/>
    <w:rsid w:val="00BE7C7C"/>
    <w:rsid w:val="00C33772"/>
    <w:rsid w:val="00C83C1F"/>
    <w:rsid w:val="00C90BA8"/>
    <w:rsid w:val="00CA75C3"/>
    <w:rsid w:val="00CB44C6"/>
    <w:rsid w:val="00CB49FF"/>
    <w:rsid w:val="00CD1671"/>
    <w:rsid w:val="00CE398E"/>
    <w:rsid w:val="00CE6A4A"/>
    <w:rsid w:val="00CF7659"/>
    <w:rsid w:val="00D0731F"/>
    <w:rsid w:val="00D142F4"/>
    <w:rsid w:val="00D41111"/>
    <w:rsid w:val="00D45084"/>
    <w:rsid w:val="00D500B7"/>
    <w:rsid w:val="00D658B7"/>
    <w:rsid w:val="00D70930"/>
    <w:rsid w:val="00DF33F5"/>
    <w:rsid w:val="00E153CA"/>
    <w:rsid w:val="00E602F9"/>
    <w:rsid w:val="00E6766B"/>
    <w:rsid w:val="00E824CE"/>
    <w:rsid w:val="00E8642F"/>
    <w:rsid w:val="00E94315"/>
    <w:rsid w:val="00EA10FA"/>
    <w:rsid w:val="00EB5942"/>
    <w:rsid w:val="00EE030C"/>
    <w:rsid w:val="00EE05BF"/>
    <w:rsid w:val="00EE4B49"/>
    <w:rsid w:val="00F32A3E"/>
    <w:rsid w:val="00F42309"/>
    <w:rsid w:val="00F46D76"/>
    <w:rsid w:val="00F7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2D23"/>
  </w:style>
  <w:style w:type="paragraph" w:styleId="ListParagraph">
    <w:name w:val="List Paragraph"/>
    <w:basedOn w:val="Normal"/>
    <w:uiPriority w:val="34"/>
    <w:qFormat/>
    <w:rsid w:val="00A76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1E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8E1E69"/>
    <w:rPr>
      <w:rFonts w:ascii="Times New Roman" w:eastAsia="Times New Roman" w:hAnsi="Times New Roman" w:cs="Times New Roman"/>
      <w:b/>
      <w:bCs/>
      <w:sz w:val="28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0C"/>
  </w:style>
  <w:style w:type="paragraph" w:styleId="Footer">
    <w:name w:val="footer"/>
    <w:basedOn w:val="Normal"/>
    <w:link w:val="FooterChar"/>
    <w:uiPriority w:val="99"/>
    <w:unhideWhenUsed/>
    <w:rsid w:val="00EE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0C"/>
  </w:style>
  <w:style w:type="table" w:styleId="TableGrid">
    <w:name w:val="Table Grid"/>
    <w:basedOn w:val="TableNormal"/>
    <w:uiPriority w:val="59"/>
    <w:rsid w:val="00B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AC8"/>
    <w:rPr>
      <w:color w:val="0000FF" w:themeColor="hyperlink"/>
      <w:u w:val="single"/>
    </w:rPr>
  </w:style>
  <w:style w:type="paragraph" w:customStyle="1" w:styleId="Default">
    <w:name w:val="Default"/>
    <w:rsid w:val="001063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2D23"/>
  </w:style>
  <w:style w:type="paragraph" w:styleId="ListParagraph">
    <w:name w:val="List Paragraph"/>
    <w:basedOn w:val="Normal"/>
    <w:uiPriority w:val="34"/>
    <w:qFormat/>
    <w:rsid w:val="00A76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1E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8E1E69"/>
    <w:rPr>
      <w:rFonts w:ascii="Times New Roman" w:eastAsia="Times New Roman" w:hAnsi="Times New Roman" w:cs="Times New Roman"/>
      <w:b/>
      <w:bCs/>
      <w:sz w:val="28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0C"/>
  </w:style>
  <w:style w:type="paragraph" w:styleId="Footer">
    <w:name w:val="footer"/>
    <w:basedOn w:val="Normal"/>
    <w:link w:val="FooterChar"/>
    <w:uiPriority w:val="99"/>
    <w:unhideWhenUsed/>
    <w:rsid w:val="00EE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0C"/>
  </w:style>
  <w:style w:type="table" w:styleId="TableGrid">
    <w:name w:val="Table Grid"/>
    <w:basedOn w:val="TableNormal"/>
    <w:uiPriority w:val="59"/>
    <w:rsid w:val="00B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AC8"/>
    <w:rPr>
      <w:color w:val="0000FF" w:themeColor="hyperlink"/>
      <w:u w:val="single"/>
    </w:rPr>
  </w:style>
  <w:style w:type="paragraph" w:customStyle="1" w:styleId="Default">
    <w:name w:val="Default"/>
    <w:rsid w:val="001063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eorgiev@sofena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sofen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C"/>
    <w:rsid w:val="008B5A3C"/>
    <w:rsid w:val="009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5D31F685A940A4A684463975E2EB44">
    <w:name w:val="105D31F685A940A4A684463975E2EB44"/>
    <w:rsid w:val="008B5A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5D31F685A940A4A684463975E2EB44">
    <w:name w:val="105D31F685A940A4A684463975E2EB44"/>
    <w:rsid w:val="008B5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 Nikolova</cp:lastModifiedBy>
  <cp:revision>4</cp:revision>
  <cp:lastPrinted>2014-08-08T08:05:00Z</cp:lastPrinted>
  <dcterms:created xsi:type="dcterms:W3CDTF">2016-06-10T12:53:00Z</dcterms:created>
  <dcterms:modified xsi:type="dcterms:W3CDTF">2016-06-13T10:48:00Z</dcterms:modified>
</cp:coreProperties>
</file>