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BC4C" w14:textId="77777777" w:rsidR="00361807" w:rsidRPr="00C97198" w:rsidRDefault="00361807" w:rsidP="00361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7198">
        <w:rPr>
          <w:rFonts w:ascii="Times New Roman" w:hAnsi="Times New Roman" w:cs="Times New Roman"/>
          <w:b/>
          <w:sz w:val="24"/>
          <w:szCs w:val="24"/>
          <w:lang w:val="bg-BG"/>
        </w:rPr>
        <w:t>ПРОГРАМА</w:t>
      </w:r>
    </w:p>
    <w:p w14:paraId="6FF79D74" w14:textId="77777777" w:rsidR="00361807" w:rsidRDefault="00361807" w:rsidP="0036180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Виртуално събитие</w:t>
      </w:r>
    </w:p>
    <w:p w14:paraId="09604FEC" w14:textId="089F28E8" w:rsidR="00361807" w:rsidRDefault="00361807" w:rsidP="0036180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971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719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„Здравословни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р</w:t>
      </w:r>
      <w:r w:rsidRPr="00C9719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аботни места – намали товара“</w:t>
      </w:r>
    </w:p>
    <w:p w14:paraId="2362B4BB" w14:textId="3BA109D3" w:rsidR="00ED7616" w:rsidRPr="00C97198" w:rsidRDefault="00A748DB" w:rsidP="0036180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748DB">
        <w:rPr>
          <w:rFonts w:ascii="Times New Roman" w:eastAsia="Calibri" w:hAnsi="Times New Roman" w:cs="Times New Roman"/>
          <w:b/>
          <w:sz w:val="24"/>
          <w:szCs w:val="24"/>
          <w:lang w:val="bg-BG"/>
        </w:rPr>
        <w:t>"Здравословни работни места - Работа в условията на SARS-CoV-2"</w:t>
      </w:r>
    </w:p>
    <w:p w14:paraId="4EE6D00C" w14:textId="77777777" w:rsidR="00361807" w:rsidRPr="00DD41C6" w:rsidRDefault="00361807" w:rsidP="003618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dTable4-Accent51"/>
        <w:tblW w:w="10314" w:type="dxa"/>
        <w:tblInd w:w="-480" w:type="dxa"/>
        <w:tblLook w:val="04A0" w:firstRow="1" w:lastRow="0" w:firstColumn="1" w:lastColumn="0" w:noHBand="0" w:noVBand="1"/>
      </w:tblPr>
      <w:tblGrid>
        <w:gridCol w:w="2160"/>
        <w:gridCol w:w="8154"/>
      </w:tblGrid>
      <w:tr w:rsidR="00361807" w:rsidRPr="00DD41C6" w14:paraId="2CB12516" w14:textId="77777777" w:rsidTr="00ED2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shd w:val="clear" w:color="auto" w:fill="2F5496" w:themeFill="accent5" w:themeFillShade="BF"/>
          </w:tcPr>
          <w:p w14:paraId="07C848DC" w14:textId="0F169CBC" w:rsidR="00361807" w:rsidRPr="00C97198" w:rsidRDefault="00361807" w:rsidP="00972ABE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bg-BG"/>
              </w:rPr>
              <w:t>С</w:t>
            </w:r>
            <w:r w:rsidRPr="00C97198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bg-BG"/>
              </w:rPr>
              <w:t xml:space="preserve">реща и дискусия по повод кампанията на </w:t>
            </w:r>
            <w:r w:rsidRPr="00C9719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EU OSHA </w:t>
            </w:r>
            <w:r w:rsidRPr="00D901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„Здравословни</w:t>
            </w:r>
            <w:r w:rsidRPr="005A21F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</w:t>
            </w:r>
            <w:r w:rsidRPr="00D901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A21F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</w:t>
            </w:r>
            <w:r w:rsidRPr="00D901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аботни места </w:t>
            </w:r>
            <w:r w:rsidRPr="005A21F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облекчават</w:t>
            </w:r>
            <w:r w:rsidRPr="00D901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товара“</w:t>
            </w:r>
            <w:r w:rsidR="00293C9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293C92" w:rsidRPr="00293C9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"Здравословни работни места - Работа в условията на SARS-CoV-2"</w:t>
            </w:r>
          </w:p>
          <w:p w14:paraId="299FD400" w14:textId="77777777" w:rsidR="00361807" w:rsidRPr="00B34B07" w:rsidRDefault="00361807" w:rsidP="00972ABE">
            <w:pPr>
              <w:spacing w:before="80" w:after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394C0B0" w14:textId="1553EA72" w:rsidR="00361807" w:rsidRPr="00111CCD" w:rsidRDefault="00361807" w:rsidP="00972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2</w:t>
            </w:r>
            <w:r w:rsidR="00ED259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октомври </w:t>
            </w:r>
            <w:r w:rsidRPr="00B34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</w:t>
            </w:r>
            <w:r w:rsidR="00ED259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1</w:t>
            </w:r>
            <w:r w:rsidRPr="00B34B07">
              <w:rPr>
                <w:rFonts w:ascii="Times New Roman" w:hAnsi="Times New Roman" w:cs="Times New Roman"/>
                <w:i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0</w:t>
            </w:r>
            <w:r w:rsidRPr="00B34B0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D259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0</w:t>
            </w:r>
            <w:r w:rsidRPr="00B34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ч.                                                                                   </w:t>
            </w:r>
            <w:r w:rsidR="00622A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Zoom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platform </w:t>
            </w:r>
          </w:p>
        </w:tc>
      </w:tr>
      <w:tr w:rsidR="00361807" w:rsidRPr="00DD41C6" w14:paraId="0C5E1394" w14:textId="77777777" w:rsidTr="00ED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DD6EE" w:themeFill="accent1" w:themeFillTint="66"/>
          </w:tcPr>
          <w:p w14:paraId="22E88E4B" w14:textId="4D60F1EB" w:rsidR="00361807" w:rsidRPr="00B65854" w:rsidRDefault="00361807" w:rsidP="00972ABE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658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8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</w:t>
            </w:r>
          </w:p>
        </w:tc>
        <w:tc>
          <w:tcPr>
            <w:tcW w:w="8154" w:type="dxa"/>
            <w:shd w:val="clear" w:color="auto" w:fill="BDD6EE" w:themeFill="accent1" w:themeFillTint="66"/>
          </w:tcPr>
          <w:p w14:paraId="4EA789CB" w14:textId="23841C1C" w:rsidR="00361807" w:rsidRPr="00B34B07" w:rsidRDefault="00576345" w:rsidP="00972AB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45">
              <w:rPr>
                <w:rFonts w:ascii="Times New Roman" w:hAnsi="Times New Roman" w:cs="Times New Roman"/>
                <w:sz w:val="24"/>
                <w:szCs w:val="24"/>
              </w:rPr>
              <w:t>Откриване</w:t>
            </w:r>
            <w:proofErr w:type="spellEnd"/>
            <w:r w:rsidRPr="005763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6345">
              <w:rPr>
                <w:rFonts w:ascii="Times New Roman" w:hAnsi="Times New Roman" w:cs="Times New Roman"/>
                <w:sz w:val="24"/>
                <w:szCs w:val="24"/>
              </w:rPr>
              <w:t>представяне</w:t>
            </w:r>
            <w:proofErr w:type="spellEnd"/>
            <w:r w:rsidRPr="0057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45">
              <w:rPr>
                <w:rFonts w:ascii="Times New Roman" w:hAnsi="Times New Roman" w:cs="Times New Roman"/>
                <w:sz w:val="24"/>
                <w:szCs w:val="24"/>
              </w:rPr>
              <w:t>лекторите</w:t>
            </w:r>
            <w:proofErr w:type="spellEnd"/>
            <w:r w:rsidRPr="0057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7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345">
              <w:rPr>
                <w:rFonts w:ascii="Times New Roman" w:hAnsi="Times New Roman" w:cs="Times New Roman"/>
                <w:sz w:val="24"/>
                <w:szCs w:val="24"/>
              </w:rPr>
              <w:t>водещия</w:t>
            </w:r>
            <w:proofErr w:type="spellEnd"/>
          </w:p>
        </w:tc>
      </w:tr>
      <w:tr w:rsidR="00361807" w:rsidRPr="00DD41C6" w14:paraId="58824170" w14:textId="77777777" w:rsidTr="00ED259F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021DEA6" w14:textId="68C0511B" w:rsidR="00361807" w:rsidRPr="004A6397" w:rsidRDefault="00361807" w:rsidP="00972ABE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4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A63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3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8154" w:type="dxa"/>
          </w:tcPr>
          <w:p w14:paraId="59B038DC" w14:textId="6FDF4689" w:rsidR="00FC18A7" w:rsidRPr="00FC18A7" w:rsidRDefault="001874BA" w:rsidP="00972AB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874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Обръщение от </w:t>
            </w:r>
            <w:r w:rsidRPr="00DB3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Г-н Цветан Симеонов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Председател на Българска Търговско Промишлена Палата</w:t>
            </w:r>
          </w:p>
        </w:tc>
      </w:tr>
      <w:tr w:rsidR="00361807" w:rsidRPr="00DD41C6" w14:paraId="51CFB480" w14:textId="77777777" w:rsidTr="00ED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DD6EE" w:themeFill="accent1" w:themeFillTint="66"/>
          </w:tcPr>
          <w:p w14:paraId="181546A6" w14:textId="2C91BDCD" w:rsidR="00361807" w:rsidRPr="004A6397" w:rsidRDefault="00361807" w:rsidP="00972ABE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3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3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8154" w:type="dxa"/>
            <w:shd w:val="clear" w:color="auto" w:fill="BDD6EE" w:themeFill="accent1" w:themeFillTint="66"/>
          </w:tcPr>
          <w:p w14:paraId="5D9B90EF" w14:textId="25142C72" w:rsidR="0015260A" w:rsidRPr="0015260A" w:rsidRDefault="0015260A" w:rsidP="001526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0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5260A">
              <w:rPr>
                <w:rFonts w:ascii="Times New Roman" w:hAnsi="Times New Roman" w:cs="Times New Roman"/>
                <w:sz w:val="24"/>
                <w:szCs w:val="24"/>
              </w:rPr>
              <w:t>Здравословни</w:t>
            </w:r>
            <w:proofErr w:type="spellEnd"/>
            <w:r w:rsidRPr="0015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60A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proofErr w:type="spellEnd"/>
            <w:r w:rsidRPr="0015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60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1526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5260A">
              <w:rPr>
                <w:rFonts w:ascii="Times New Roman" w:hAnsi="Times New Roman" w:cs="Times New Roman"/>
                <w:sz w:val="24"/>
                <w:szCs w:val="24"/>
              </w:rPr>
              <w:t>намали</w:t>
            </w:r>
            <w:proofErr w:type="spellEnd"/>
            <w:r w:rsidRPr="0015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60A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proofErr w:type="spellEnd"/>
            <w:r w:rsidRPr="0015260A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5A0F8584" w14:textId="799FAA7E" w:rsidR="005D4371" w:rsidRPr="00FC18A7" w:rsidRDefault="005D4371" w:rsidP="005D4371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Г-н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Борил Ташев</w:t>
            </w:r>
            <w:r w:rsidRPr="00FC18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732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редседател</w:t>
            </w:r>
            <w:r w:rsidRPr="000172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000172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Българска Асоциация Труд Здраве Безопасност</w:t>
            </w:r>
          </w:p>
          <w:p w14:paraId="6344647B" w14:textId="325D0102" w:rsidR="00361807" w:rsidRPr="00DB3E8C" w:rsidRDefault="00FC18A7" w:rsidP="00DB3E8C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Г-н Георги  Илиев,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зам.</w:t>
            </w:r>
            <w:r w:rsidR="009732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редседател</w:t>
            </w:r>
            <w:r w:rsidRPr="000172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000172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Българска Асоциация Труд Здраве Безопасност</w:t>
            </w:r>
          </w:p>
        </w:tc>
      </w:tr>
      <w:tr w:rsidR="00361807" w:rsidRPr="00DD41C6" w14:paraId="49CB3789" w14:textId="77777777" w:rsidTr="00ED259F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4C7FF9" w14:textId="73C13EAA" w:rsidR="00361807" w:rsidRPr="001A1B33" w:rsidRDefault="00361807" w:rsidP="00972ABE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1A1B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A1B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B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1649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8154" w:type="dxa"/>
          </w:tcPr>
          <w:p w14:paraId="19D63566" w14:textId="14952587" w:rsidR="00361807" w:rsidRPr="009E7444" w:rsidRDefault="00361807" w:rsidP="00972AB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Обръщение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и презентация </w:t>
            </w:r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на </w:t>
            </w:r>
            <w:r w:rsidRPr="00DB3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д-р </w:t>
            </w:r>
            <w:proofErr w:type="spellStart"/>
            <w:r w:rsidRPr="00DB3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Дарина</w:t>
            </w:r>
            <w:proofErr w:type="spellEnd"/>
            <w:r w:rsidRPr="00DB3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Конова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държавен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Министерството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социалната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</w:tr>
      <w:tr w:rsidR="009921F8" w:rsidRPr="00DD41C6" w14:paraId="1E769F0A" w14:textId="77777777" w:rsidTr="00ED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DD6EE" w:themeFill="accent1" w:themeFillTint="66"/>
          </w:tcPr>
          <w:p w14:paraId="141E666D" w14:textId="7E95A70B" w:rsidR="009921F8" w:rsidRPr="00FC18A7" w:rsidRDefault="009921F8" w:rsidP="009921F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0.5</w:t>
            </w:r>
            <w:r w:rsidR="001649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A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8154" w:type="dxa"/>
            <w:shd w:val="clear" w:color="auto" w:fill="BDD6EE" w:themeFill="accent1" w:themeFillTint="66"/>
          </w:tcPr>
          <w:p w14:paraId="43C24259" w14:textId="57C5623B" w:rsidR="00F52DC7" w:rsidRDefault="00BD1187" w:rsidP="00986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>„</w:t>
            </w:r>
            <w:r w:rsidRPr="00BD1187"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>SARS-CoV-2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 xml:space="preserve"> </w:t>
            </w:r>
            <w:r w:rsidR="00A14CAA" w:rsidRPr="00A14CAA"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>заболяване</w:t>
            </w:r>
            <w:r w:rsidR="00A14CAA"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 xml:space="preserve">, </w:t>
            </w:r>
            <w:r w:rsidR="00A14CAA" w:rsidRPr="00A14CAA"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>пандемия, условия на труд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>“</w:t>
            </w:r>
          </w:p>
          <w:p w14:paraId="6F3E83CF" w14:textId="77777777" w:rsidR="00BD1187" w:rsidRDefault="00BD1187" w:rsidP="00986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</w:pPr>
          </w:p>
          <w:p w14:paraId="2545E342" w14:textId="5D1D2FDE" w:rsidR="009921F8" w:rsidRPr="00F52DC7" w:rsidRDefault="00F52DC7" w:rsidP="00986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</w:pPr>
            <w:r w:rsidRPr="00DB3E8C">
              <w:rPr>
                <w:rFonts w:ascii="Times New Roman" w:hAnsi="Times New Roman" w:cs="Times New Roman"/>
                <w:b/>
                <w:sz w:val="24"/>
                <w:szCs w:val="28"/>
                <w:lang w:val="bg-BG"/>
              </w:rPr>
              <w:t>П</w:t>
            </w:r>
            <w:r w:rsidR="009921F8" w:rsidRPr="00DB3E8C">
              <w:rPr>
                <w:rFonts w:ascii="Times New Roman" w:hAnsi="Times New Roman" w:cs="Times New Roman"/>
                <w:b/>
                <w:sz w:val="24"/>
                <w:szCs w:val="28"/>
                <w:lang w:val="bg-BG"/>
              </w:rPr>
              <w:t>роф. д-р Каролина Любомирова</w:t>
            </w:r>
            <w:r w:rsidR="009921F8" w:rsidRPr="00F52DC7"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 xml:space="preserve">, заместник-ректор по учебната дейност на Медицински университет – София, </w:t>
            </w:r>
          </w:p>
          <w:p w14:paraId="052C32A6" w14:textId="77777777" w:rsidR="009921F8" w:rsidRPr="00F52DC7" w:rsidRDefault="009921F8" w:rsidP="00986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</w:pPr>
            <w:r w:rsidRPr="00F52DC7"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>Ръководител катедра "Трудова медицина", Факултет по обществено здраве</w:t>
            </w:r>
          </w:p>
          <w:p w14:paraId="6D4C2D66" w14:textId="3CB511D5" w:rsidR="009921F8" w:rsidRPr="00F52DC7" w:rsidRDefault="009921F8" w:rsidP="009921F8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</w:pPr>
          </w:p>
        </w:tc>
      </w:tr>
      <w:tr w:rsidR="00361807" w:rsidRPr="00DD41C6" w14:paraId="36B327B7" w14:textId="77777777" w:rsidTr="00ED259F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7BFF536" w14:textId="5DF114B7" w:rsidR="00361807" w:rsidRPr="0016490C" w:rsidRDefault="00361807" w:rsidP="00FC18A7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6A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FC18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1649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8154" w:type="dxa"/>
          </w:tcPr>
          <w:p w14:paraId="302BA66F" w14:textId="0DAE3F34" w:rsidR="00D356A4" w:rsidRDefault="00614095" w:rsidP="00972ABE">
            <w:pPr>
              <w:pStyle w:val="Heading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„</w:t>
            </w:r>
            <w:r w:rsidR="00BD1187">
              <w:rPr>
                <w:b w:val="0"/>
                <w:bCs w:val="0"/>
                <w:sz w:val="24"/>
                <w:szCs w:val="24"/>
                <w:lang w:val="bg-BG"/>
              </w:rPr>
              <w:t>Б</w:t>
            </w:r>
            <w:r w:rsidR="00D356A4" w:rsidRPr="00D356A4">
              <w:rPr>
                <w:b w:val="0"/>
                <w:bCs w:val="0"/>
                <w:sz w:val="24"/>
                <w:szCs w:val="24"/>
                <w:lang w:val="bg-BG"/>
              </w:rPr>
              <w:t>илогични агенти</w:t>
            </w:r>
            <w:r w:rsidR="001164D1">
              <w:rPr>
                <w:b w:val="0"/>
                <w:bCs w:val="0"/>
                <w:sz w:val="24"/>
                <w:szCs w:val="24"/>
                <w:lang w:val="bg-BG"/>
              </w:rPr>
              <w:t xml:space="preserve"> - </w:t>
            </w:r>
            <w:r w:rsidR="001164D1" w:rsidRPr="001164D1">
              <w:rPr>
                <w:b w:val="0"/>
                <w:bCs w:val="0"/>
                <w:sz w:val="24"/>
                <w:szCs w:val="24"/>
                <w:lang w:val="bg-BG"/>
              </w:rPr>
              <w:t>SARS-CoV-2</w:t>
            </w:r>
            <w:r w:rsidR="00D356A4" w:rsidRPr="00D356A4">
              <w:rPr>
                <w:b w:val="0"/>
                <w:bCs w:val="0"/>
                <w:sz w:val="24"/>
                <w:szCs w:val="24"/>
                <w:lang w:val="bg-BG"/>
              </w:rPr>
              <w:t xml:space="preserve"> и други</w:t>
            </w:r>
            <w:r w:rsidR="001164D1">
              <w:rPr>
                <w:b w:val="0"/>
                <w:bCs w:val="0"/>
                <w:sz w:val="24"/>
                <w:szCs w:val="24"/>
                <w:lang w:val="bg-BG"/>
              </w:rPr>
              <w:t>. П</w:t>
            </w:r>
            <w:r w:rsidR="00D356A4" w:rsidRPr="00D356A4">
              <w:rPr>
                <w:b w:val="0"/>
                <w:bCs w:val="0"/>
                <w:sz w:val="24"/>
                <w:szCs w:val="24"/>
                <w:lang w:val="bg-BG"/>
              </w:rPr>
              <w:t>редпазни средства</w:t>
            </w:r>
            <w:r w:rsidR="001164D1">
              <w:rPr>
                <w:b w:val="0"/>
                <w:bCs w:val="0"/>
                <w:sz w:val="24"/>
                <w:szCs w:val="24"/>
                <w:lang w:val="bg-BG"/>
              </w:rPr>
              <w:t>.</w:t>
            </w:r>
            <w:r>
              <w:rPr>
                <w:b w:val="0"/>
                <w:bCs w:val="0"/>
                <w:sz w:val="24"/>
                <w:szCs w:val="24"/>
                <w:lang w:val="bg-BG"/>
              </w:rPr>
              <w:t>“</w:t>
            </w:r>
          </w:p>
          <w:p w14:paraId="409BCFB6" w14:textId="69BDB8A0" w:rsidR="00361807" w:rsidRDefault="00C917CD" w:rsidP="001164D1">
            <w:pPr>
              <w:pStyle w:val="Heading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bg-BG"/>
              </w:rPr>
            </w:pPr>
            <w:r w:rsidRPr="00DB3E8C">
              <w:rPr>
                <w:sz w:val="24"/>
                <w:szCs w:val="24"/>
                <w:lang w:val="bg-BG"/>
              </w:rPr>
              <w:t>Г-н Йордан Ташев,</w:t>
            </w:r>
            <w:r w:rsidRPr="00C917CD">
              <w:rPr>
                <w:b w:val="0"/>
                <w:bCs w:val="0"/>
                <w:sz w:val="24"/>
                <w:szCs w:val="24"/>
                <w:lang w:val="bg-BG"/>
              </w:rPr>
              <w:t xml:space="preserve"> секретар на Българска Асоциация Труд Здраве Безопасност</w:t>
            </w:r>
          </w:p>
          <w:p w14:paraId="63D67E2B" w14:textId="7687FA70" w:rsidR="00614095" w:rsidRPr="00C917CD" w:rsidRDefault="00614095" w:rsidP="001164D1">
            <w:pPr>
              <w:pStyle w:val="Heading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bg-BG"/>
              </w:rPr>
            </w:pPr>
            <w:r w:rsidRPr="00DB3E8C">
              <w:rPr>
                <w:sz w:val="24"/>
                <w:szCs w:val="24"/>
                <w:lang w:val="bg-BG"/>
              </w:rPr>
              <w:t>Г-н Светослав Недялков</w:t>
            </w:r>
            <w:r>
              <w:rPr>
                <w:b w:val="0"/>
                <w:bCs w:val="0"/>
                <w:sz w:val="24"/>
                <w:szCs w:val="24"/>
                <w:lang w:val="bg-BG"/>
              </w:rPr>
              <w:t xml:space="preserve">, </w:t>
            </w:r>
            <w:r w:rsidR="002D2965" w:rsidRPr="00C917CD">
              <w:rPr>
                <w:b w:val="0"/>
                <w:bCs w:val="0"/>
                <w:sz w:val="24"/>
                <w:szCs w:val="24"/>
                <w:lang w:val="bg-BG"/>
              </w:rPr>
              <w:t>Бъ</w:t>
            </w:r>
            <w:r w:rsidR="002D2965">
              <w:rPr>
                <w:b w:val="0"/>
                <w:bCs w:val="0"/>
                <w:sz w:val="24"/>
                <w:szCs w:val="24"/>
                <w:lang w:val="bg-BG"/>
              </w:rPr>
              <w:t>л</w:t>
            </w:r>
            <w:r w:rsidR="002D2965" w:rsidRPr="00C917CD">
              <w:rPr>
                <w:b w:val="0"/>
                <w:bCs w:val="0"/>
                <w:sz w:val="24"/>
                <w:szCs w:val="24"/>
                <w:lang w:val="bg-BG"/>
              </w:rPr>
              <w:t>гарска Асоциация Труд Здраве Безопасност</w:t>
            </w:r>
          </w:p>
        </w:tc>
      </w:tr>
      <w:tr w:rsidR="00361807" w:rsidRPr="00DD41C6" w14:paraId="7EE5E69F" w14:textId="77777777" w:rsidTr="00ED2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DD6EE" w:themeFill="accent1" w:themeFillTint="66"/>
          </w:tcPr>
          <w:p w14:paraId="12076722" w14:textId="1A1B290F" w:rsidR="00361807" w:rsidRPr="0016490C" w:rsidRDefault="00361807" w:rsidP="00FC18A7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649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9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8154" w:type="dxa"/>
            <w:shd w:val="clear" w:color="auto" w:fill="BDD6EE" w:themeFill="accent1" w:themeFillTint="66"/>
          </w:tcPr>
          <w:p w14:paraId="39872606" w14:textId="22C39219" w:rsidR="00D748DA" w:rsidRDefault="00D748DA" w:rsidP="00D74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>„</w:t>
            </w:r>
            <w:r w:rsidRPr="00D748DA"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>Съвременни подходи и добри практики при разследване на инциденти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>“</w:t>
            </w:r>
          </w:p>
          <w:p w14:paraId="0D1BCF21" w14:textId="009399FD" w:rsidR="00D748DA" w:rsidRPr="00D748DA" w:rsidRDefault="00D748DA" w:rsidP="00D74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</w:pPr>
            <w:r w:rsidRPr="00DB3E8C">
              <w:rPr>
                <w:rFonts w:ascii="Times New Roman" w:hAnsi="Times New Roman" w:cs="Times New Roman"/>
                <w:b/>
                <w:sz w:val="24"/>
                <w:szCs w:val="28"/>
                <w:lang w:val="bg-BG"/>
              </w:rPr>
              <w:t>Г-н Георги  Илиев</w:t>
            </w:r>
            <w:r w:rsidRPr="00D748DA"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>, зам. Председател на Българска Асоциация Труд Здраве Безопасност</w:t>
            </w:r>
          </w:p>
        </w:tc>
      </w:tr>
      <w:tr w:rsidR="00361807" w:rsidRPr="00DD41C6" w14:paraId="4F36841E" w14:textId="77777777" w:rsidTr="00ED259F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4CD6675" w14:textId="5B523525" w:rsidR="00361807" w:rsidRPr="00B34B07" w:rsidRDefault="00361807" w:rsidP="00972ABE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9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154" w:type="dxa"/>
          </w:tcPr>
          <w:p w14:paraId="66E08AB7" w14:textId="77777777" w:rsidR="00361807" w:rsidRPr="00B34B07" w:rsidRDefault="00361807" w:rsidP="00972AB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Въпроси и отговори</w:t>
            </w:r>
          </w:p>
        </w:tc>
      </w:tr>
    </w:tbl>
    <w:p w14:paraId="7977537A" w14:textId="77777777" w:rsidR="00361807" w:rsidRDefault="00361807" w:rsidP="0036180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CA74B1" w14:textId="77777777" w:rsidR="00E00942" w:rsidRPr="003C486A" w:rsidRDefault="00E00942" w:rsidP="003C486A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sectPr w:rsidR="00E00942" w:rsidRPr="003C486A" w:rsidSect="003C486A">
      <w:headerReference w:type="default" r:id="rId8"/>
      <w:pgSz w:w="12240" w:h="15840"/>
      <w:pgMar w:top="284" w:right="1440" w:bottom="993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D606" w14:textId="77777777" w:rsidR="00D31E90" w:rsidRDefault="00D31E90" w:rsidP="004910B8">
      <w:pPr>
        <w:spacing w:after="0" w:line="240" w:lineRule="auto"/>
      </w:pPr>
      <w:r>
        <w:separator/>
      </w:r>
    </w:p>
  </w:endnote>
  <w:endnote w:type="continuationSeparator" w:id="0">
    <w:p w14:paraId="2BB9FE67" w14:textId="77777777" w:rsidR="00D31E90" w:rsidRDefault="00D31E90" w:rsidP="0049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1E7D" w14:textId="77777777" w:rsidR="00D31E90" w:rsidRDefault="00D31E90" w:rsidP="004910B8">
      <w:pPr>
        <w:spacing w:after="0" w:line="240" w:lineRule="auto"/>
      </w:pPr>
      <w:r>
        <w:separator/>
      </w:r>
    </w:p>
  </w:footnote>
  <w:footnote w:type="continuationSeparator" w:id="0">
    <w:p w14:paraId="3C2B7526" w14:textId="77777777" w:rsidR="00D31E90" w:rsidRDefault="00D31E90" w:rsidP="0049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3344" w14:textId="77777777" w:rsidR="004910B8" w:rsidRPr="00C97198" w:rsidRDefault="00C97198" w:rsidP="006F5520">
    <w:pPr>
      <w:pStyle w:val="Header"/>
      <w:jc w:val="center"/>
    </w:pPr>
    <w:r w:rsidRPr="00C97198">
      <w:rPr>
        <w:rFonts w:ascii="Calibri" w:eastAsia="Calibri" w:hAnsi="Calibri" w:cs="Times New Roman"/>
        <w:noProof/>
        <w:color w:val="FF0000"/>
        <w:lang w:val="bg-BG" w:eastAsia="bg-BG"/>
      </w:rPr>
      <w:drawing>
        <wp:inline distT="0" distB="0" distL="0" distR="0" wp14:anchorId="1A7AA66D" wp14:editId="6E4F71BF">
          <wp:extent cx="1687830" cy="1118620"/>
          <wp:effectExtent l="0" t="0" r="7620" b="5715"/>
          <wp:docPr id="15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027" cy="113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5520" w:rsidRPr="006F5520">
      <w:rPr>
        <w:rFonts w:ascii="Calibri" w:eastAsia="Calibri" w:hAnsi="Calibri" w:cs="Times New Roman"/>
        <w:noProof/>
        <w:lang w:val="bg-BG" w:eastAsia="bg-BG"/>
      </w:rPr>
      <w:drawing>
        <wp:inline distT="0" distB="0" distL="0" distR="0" wp14:anchorId="78CB9788" wp14:editId="35813305">
          <wp:extent cx="1228725" cy="122872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520" w:rsidRPr="006F5520">
      <w:rPr>
        <w:rFonts w:ascii="Calibri" w:eastAsia="Calibri" w:hAnsi="Calibri" w:cs="Times New Roman"/>
        <w:noProof/>
        <w:lang w:val="bg-BG" w:eastAsia="bg-BG"/>
      </w:rPr>
      <w:drawing>
        <wp:inline distT="0" distB="0" distL="0" distR="0" wp14:anchorId="388F0EF9" wp14:editId="633E3D39">
          <wp:extent cx="1574420" cy="1100566"/>
          <wp:effectExtent l="0" t="0" r="6985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653" cy="115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E303"/>
      </v:shape>
    </w:pict>
  </w:numPicBullet>
  <w:abstractNum w:abstractNumId="0" w15:restartNumberingAfterBreak="0">
    <w:nsid w:val="0D517F29"/>
    <w:multiLevelType w:val="hybridMultilevel"/>
    <w:tmpl w:val="2F786D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9DC"/>
    <w:multiLevelType w:val="hybridMultilevel"/>
    <w:tmpl w:val="2500F69A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52C8"/>
    <w:multiLevelType w:val="hybridMultilevel"/>
    <w:tmpl w:val="1D9C32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0359"/>
    <w:multiLevelType w:val="hybridMultilevel"/>
    <w:tmpl w:val="5D2E4518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27880"/>
    <w:multiLevelType w:val="hybridMultilevel"/>
    <w:tmpl w:val="BBCE67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D4F84"/>
    <w:multiLevelType w:val="hybridMultilevel"/>
    <w:tmpl w:val="61FC8E7E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1FD4"/>
    <w:multiLevelType w:val="hybridMultilevel"/>
    <w:tmpl w:val="A06E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40D5E"/>
    <w:multiLevelType w:val="multilevel"/>
    <w:tmpl w:val="065403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42"/>
    <w:rsid w:val="000172F4"/>
    <w:rsid w:val="0005494D"/>
    <w:rsid w:val="00063238"/>
    <w:rsid w:val="000B34FE"/>
    <w:rsid w:val="000B5749"/>
    <w:rsid w:val="000E73B2"/>
    <w:rsid w:val="00111CCD"/>
    <w:rsid w:val="001164D1"/>
    <w:rsid w:val="00130998"/>
    <w:rsid w:val="001361C7"/>
    <w:rsid w:val="0015260A"/>
    <w:rsid w:val="0016490C"/>
    <w:rsid w:val="001708BE"/>
    <w:rsid w:val="001763EF"/>
    <w:rsid w:val="001874BA"/>
    <w:rsid w:val="00193849"/>
    <w:rsid w:val="001A1B33"/>
    <w:rsid w:val="001A7197"/>
    <w:rsid w:val="001D6EA5"/>
    <w:rsid w:val="00244874"/>
    <w:rsid w:val="00293C92"/>
    <w:rsid w:val="002A30BF"/>
    <w:rsid w:val="002C7571"/>
    <w:rsid w:val="002D2965"/>
    <w:rsid w:val="002D3B47"/>
    <w:rsid w:val="00302416"/>
    <w:rsid w:val="003345BF"/>
    <w:rsid w:val="00361807"/>
    <w:rsid w:val="00386EBE"/>
    <w:rsid w:val="003A791D"/>
    <w:rsid w:val="003B00F5"/>
    <w:rsid w:val="003C0F03"/>
    <w:rsid w:val="003C486A"/>
    <w:rsid w:val="003F75D6"/>
    <w:rsid w:val="00401358"/>
    <w:rsid w:val="00407E37"/>
    <w:rsid w:val="004373CA"/>
    <w:rsid w:val="00443B0C"/>
    <w:rsid w:val="00453367"/>
    <w:rsid w:val="004541ED"/>
    <w:rsid w:val="00457B3D"/>
    <w:rsid w:val="004910B8"/>
    <w:rsid w:val="00497032"/>
    <w:rsid w:val="004A6397"/>
    <w:rsid w:val="004F3645"/>
    <w:rsid w:val="00530F90"/>
    <w:rsid w:val="00576137"/>
    <w:rsid w:val="00576345"/>
    <w:rsid w:val="00590877"/>
    <w:rsid w:val="00591D87"/>
    <w:rsid w:val="00594843"/>
    <w:rsid w:val="005A21F8"/>
    <w:rsid w:val="005A7F69"/>
    <w:rsid w:val="005D4371"/>
    <w:rsid w:val="005D6FBE"/>
    <w:rsid w:val="00614095"/>
    <w:rsid w:val="00622AE1"/>
    <w:rsid w:val="006232D8"/>
    <w:rsid w:val="006A106E"/>
    <w:rsid w:val="006A391A"/>
    <w:rsid w:val="006B7817"/>
    <w:rsid w:val="006F5520"/>
    <w:rsid w:val="00742E2F"/>
    <w:rsid w:val="0076323E"/>
    <w:rsid w:val="00766AC9"/>
    <w:rsid w:val="007731A3"/>
    <w:rsid w:val="007867A8"/>
    <w:rsid w:val="007A3476"/>
    <w:rsid w:val="007C0B59"/>
    <w:rsid w:val="007C3E6E"/>
    <w:rsid w:val="007D03FF"/>
    <w:rsid w:val="008233E8"/>
    <w:rsid w:val="008279F7"/>
    <w:rsid w:val="008A4223"/>
    <w:rsid w:val="008A511E"/>
    <w:rsid w:val="008A56BB"/>
    <w:rsid w:val="008B56EA"/>
    <w:rsid w:val="008E04FE"/>
    <w:rsid w:val="0090184B"/>
    <w:rsid w:val="009069F4"/>
    <w:rsid w:val="00920534"/>
    <w:rsid w:val="00927BAA"/>
    <w:rsid w:val="00954B13"/>
    <w:rsid w:val="00962302"/>
    <w:rsid w:val="00973220"/>
    <w:rsid w:val="00974A47"/>
    <w:rsid w:val="00986324"/>
    <w:rsid w:val="009921F8"/>
    <w:rsid w:val="009C48C4"/>
    <w:rsid w:val="009D50E6"/>
    <w:rsid w:val="009E5304"/>
    <w:rsid w:val="009E7444"/>
    <w:rsid w:val="00A11673"/>
    <w:rsid w:val="00A14CAA"/>
    <w:rsid w:val="00A304B9"/>
    <w:rsid w:val="00A703C8"/>
    <w:rsid w:val="00A711C4"/>
    <w:rsid w:val="00A748DB"/>
    <w:rsid w:val="00A75B18"/>
    <w:rsid w:val="00A77B0C"/>
    <w:rsid w:val="00AA513B"/>
    <w:rsid w:val="00AD0E08"/>
    <w:rsid w:val="00AF740E"/>
    <w:rsid w:val="00B07D15"/>
    <w:rsid w:val="00B3388B"/>
    <w:rsid w:val="00B34B07"/>
    <w:rsid w:val="00B41180"/>
    <w:rsid w:val="00B65854"/>
    <w:rsid w:val="00BA1775"/>
    <w:rsid w:val="00BC033C"/>
    <w:rsid w:val="00BC0A84"/>
    <w:rsid w:val="00BD1187"/>
    <w:rsid w:val="00BD531C"/>
    <w:rsid w:val="00C332A7"/>
    <w:rsid w:val="00C34596"/>
    <w:rsid w:val="00C37644"/>
    <w:rsid w:val="00C46F52"/>
    <w:rsid w:val="00C72E90"/>
    <w:rsid w:val="00C84BA0"/>
    <w:rsid w:val="00C906DE"/>
    <w:rsid w:val="00C917CD"/>
    <w:rsid w:val="00C97198"/>
    <w:rsid w:val="00CA0D1D"/>
    <w:rsid w:val="00CC5688"/>
    <w:rsid w:val="00CC593B"/>
    <w:rsid w:val="00CF1652"/>
    <w:rsid w:val="00D2707C"/>
    <w:rsid w:val="00D31E90"/>
    <w:rsid w:val="00D356A4"/>
    <w:rsid w:val="00D45484"/>
    <w:rsid w:val="00D63BD8"/>
    <w:rsid w:val="00D65252"/>
    <w:rsid w:val="00D748DA"/>
    <w:rsid w:val="00D83575"/>
    <w:rsid w:val="00D9019C"/>
    <w:rsid w:val="00D96DE6"/>
    <w:rsid w:val="00DB02C9"/>
    <w:rsid w:val="00DB3E8C"/>
    <w:rsid w:val="00DD41C6"/>
    <w:rsid w:val="00E00942"/>
    <w:rsid w:val="00E35537"/>
    <w:rsid w:val="00E70F11"/>
    <w:rsid w:val="00E91E6F"/>
    <w:rsid w:val="00ED259F"/>
    <w:rsid w:val="00ED7616"/>
    <w:rsid w:val="00EF69A6"/>
    <w:rsid w:val="00EF714A"/>
    <w:rsid w:val="00F20D31"/>
    <w:rsid w:val="00F36B8C"/>
    <w:rsid w:val="00F52DC7"/>
    <w:rsid w:val="00F670CF"/>
    <w:rsid w:val="00F70082"/>
    <w:rsid w:val="00FB6CE0"/>
    <w:rsid w:val="00FB726E"/>
    <w:rsid w:val="00FC18A7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A2F08"/>
  <w15:docId w15:val="{FFFF05E6-D30A-49C1-8872-0810FA14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07"/>
  </w:style>
  <w:style w:type="paragraph" w:styleId="Heading3">
    <w:name w:val="heading 3"/>
    <w:basedOn w:val="Normal"/>
    <w:link w:val="Heading3Char"/>
    <w:uiPriority w:val="9"/>
    <w:qFormat/>
    <w:rsid w:val="00FB7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B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TableNormal"/>
    <w:uiPriority w:val="46"/>
    <w:rsid w:val="00D96D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304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726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B726E"/>
    <w:rPr>
      <w:color w:val="0000FF"/>
      <w:u w:val="single"/>
    </w:rPr>
  </w:style>
  <w:style w:type="character" w:customStyle="1" w:styleId="w8qarf">
    <w:name w:val="w8qarf"/>
    <w:basedOn w:val="DefaultParagraphFont"/>
    <w:rsid w:val="00954B13"/>
  </w:style>
  <w:style w:type="character" w:customStyle="1" w:styleId="lrzxr">
    <w:name w:val="lrzxr"/>
    <w:basedOn w:val="DefaultParagraphFont"/>
    <w:rsid w:val="00954B13"/>
  </w:style>
  <w:style w:type="paragraph" w:styleId="Header">
    <w:name w:val="header"/>
    <w:basedOn w:val="Normal"/>
    <w:link w:val="HeaderChar"/>
    <w:uiPriority w:val="99"/>
    <w:unhideWhenUsed/>
    <w:rsid w:val="0049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8"/>
  </w:style>
  <w:style w:type="paragraph" w:styleId="Footer">
    <w:name w:val="footer"/>
    <w:basedOn w:val="Normal"/>
    <w:link w:val="FooterChar"/>
    <w:uiPriority w:val="99"/>
    <w:unhideWhenUsed/>
    <w:rsid w:val="0049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8"/>
  </w:style>
  <w:style w:type="paragraph" w:styleId="BalloonText">
    <w:name w:val="Balloon Text"/>
    <w:basedOn w:val="Normal"/>
    <w:link w:val="BalloonTextChar"/>
    <w:uiPriority w:val="99"/>
    <w:semiHidden/>
    <w:unhideWhenUsed/>
    <w:rsid w:val="0049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B8"/>
    <w:rPr>
      <w:rFonts w:ascii="Tahoma" w:hAnsi="Tahoma" w:cs="Tahoma"/>
      <w:sz w:val="16"/>
      <w:szCs w:val="16"/>
    </w:rPr>
  </w:style>
  <w:style w:type="table" w:customStyle="1" w:styleId="GridTable4-Accent31">
    <w:name w:val="Grid Table 4 - Accent 31"/>
    <w:basedOn w:val="TableNormal"/>
    <w:uiPriority w:val="49"/>
    <w:rsid w:val="00B34B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B338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B338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57B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3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1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25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8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i_kgi4j4t31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cid:ii_kgi4hpkq0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42C2-7FE0-4086-B3F4-34869926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</dc:creator>
  <cp:lastModifiedBy>Miroslava Markova</cp:lastModifiedBy>
  <cp:revision>3</cp:revision>
  <cp:lastPrinted>2020-10-21T09:54:00Z</cp:lastPrinted>
  <dcterms:created xsi:type="dcterms:W3CDTF">2021-10-18T05:05:00Z</dcterms:created>
  <dcterms:modified xsi:type="dcterms:W3CDTF">2021-10-18T07:14:00Z</dcterms:modified>
</cp:coreProperties>
</file>