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28" w:rsidRDefault="00C8390F" w:rsidP="00CB5F9A">
      <w:pPr>
        <w:tabs>
          <w:tab w:val="num" w:pos="720"/>
        </w:tabs>
        <w:jc w:val="both"/>
        <w:rPr>
          <w:lang w:val="ru-RU"/>
        </w:rPr>
      </w:pPr>
      <w:r w:rsidRPr="00CB5F9A">
        <w:rPr>
          <w:b/>
        </w:rPr>
        <w:t>Компас Капитал АД</w:t>
      </w:r>
      <w:r>
        <w:t xml:space="preserve"> е б</w:t>
      </w:r>
      <w:r w:rsidR="00CB5F9A" w:rsidRPr="00C8390F">
        <w:rPr>
          <w:lang w:val="ru-RU"/>
        </w:rPr>
        <w:t>утик за инвестиционно банкиране и корпоративни финанси с пълно обслужване в тази облас</w:t>
      </w:r>
      <w:r w:rsidR="008A73E2">
        <w:rPr>
          <w:lang w:val="ru-RU"/>
        </w:rPr>
        <w:t>т и</w:t>
      </w:r>
      <w:r>
        <w:rPr>
          <w:lang w:val="ru-RU"/>
        </w:rPr>
        <w:t xml:space="preserve"> седалище в София. </w:t>
      </w:r>
      <w:r w:rsidR="008A73E2">
        <w:rPr>
          <w:lang w:val="ru-RU"/>
        </w:rPr>
        <w:t xml:space="preserve">Дружеството </w:t>
      </w:r>
      <w:r w:rsidR="008A73E2" w:rsidRPr="008A73E2">
        <w:rPr>
          <w:lang w:val="ru-RU"/>
        </w:rPr>
        <w:t xml:space="preserve">предлага широка гама от услуги за малки, средни и големи компании, включително </w:t>
      </w:r>
      <w:r w:rsidR="008A73E2" w:rsidRPr="00CB5F9A">
        <w:rPr>
          <w:b/>
          <w:lang w:val="ru-RU"/>
        </w:rPr>
        <w:t>консултантски услуги в контекста на сделки за сливане и придобиване (M&amp;A), дългово и дялово финансиране.</w:t>
      </w:r>
      <w:r w:rsidR="008A73E2">
        <w:rPr>
          <w:lang w:val="ru-RU"/>
        </w:rPr>
        <w:t xml:space="preserve"> </w:t>
      </w:r>
      <w:r w:rsidR="00CB5F9A" w:rsidRPr="00C8390F">
        <w:rPr>
          <w:lang w:val="ru-RU"/>
        </w:rPr>
        <w:t xml:space="preserve">Компанията е основана през 2010г., за да отговори на повишаващото се търсене на финансово-консултантски услуги в </w:t>
      </w:r>
      <w:r>
        <w:rPr>
          <w:lang w:val="ru-RU"/>
        </w:rPr>
        <w:t xml:space="preserve">България и </w:t>
      </w:r>
      <w:r w:rsidR="00CB5F9A" w:rsidRPr="00C8390F">
        <w:rPr>
          <w:lang w:val="ru-RU"/>
        </w:rPr>
        <w:t>региона</w:t>
      </w:r>
      <w:r>
        <w:rPr>
          <w:lang w:val="ru-RU"/>
        </w:rPr>
        <w:t>. Дружеството поддържа а</w:t>
      </w:r>
      <w:r w:rsidR="00CB5F9A" w:rsidRPr="00C8390F">
        <w:rPr>
          <w:lang w:val="ru-RU"/>
        </w:rPr>
        <w:t xml:space="preserve">ктивно сътрудничество с водещи международни </w:t>
      </w:r>
      <w:r>
        <w:rPr>
          <w:lang w:val="ru-RU"/>
        </w:rPr>
        <w:t>инвестиционни банки, фондове за дялово инвестиране</w:t>
      </w:r>
      <w:r w:rsidR="00CB5F9A" w:rsidRPr="00C8390F">
        <w:rPr>
          <w:lang w:val="ru-RU"/>
        </w:rPr>
        <w:t xml:space="preserve"> и юридически практики</w:t>
      </w:r>
      <w:r>
        <w:rPr>
          <w:lang w:val="ru-RU"/>
        </w:rPr>
        <w:t xml:space="preserve">. Компас Капитал </w:t>
      </w:r>
      <w:r>
        <w:t>притежава в</w:t>
      </w:r>
      <w:r w:rsidR="00CB5F9A" w:rsidRPr="00C8390F">
        <w:rPr>
          <w:lang w:val="ru-RU"/>
        </w:rPr>
        <w:t>исоко квалифициран екип от специалисти, включващ опитни инвестиционни банкери</w:t>
      </w:r>
      <w:r w:rsidR="008A73E2">
        <w:rPr>
          <w:lang w:val="ru-RU"/>
        </w:rPr>
        <w:t xml:space="preserve"> с </w:t>
      </w:r>
      <w:r>
        <w:rPr>
          <w:lang w:val="ru-RU"/>
        </w:rPr>
        <w:t>д</w:t>
      </w:r>
      <w:r w:rsidR="00CB5F9A" w:rsidRPr="00C8390F">
        <w:rPr>
          <w:lang w:val="ru-RU"/>
        </w:rPr>
        <w:t>оказани резултати с успешно изпълнени повече от 50 сделки в сферата на сливанията и придобиванията, капиталовите пазари и мандати за набиране на финансиране</w:t>
      </w:r>
      <w:r>
        <w:rPr>
          <w:lang w:val="ru-RU"/>
        </w:rPr>
        <w:t>.</w:t>
      </w:r>
    </w:p>
    <w:p w:rsidR="008A73E2" w:rsidRDefault="008A73E2" w:rsidP="00CB5F9A">
      <w:pPr>
        <w:tabs>
          <w:tab w:val="num" w:pos="720"/>
        </w:tabs>
        <w:jc w:val="both"/>
        <w:rPr>
          <w:lang w:val="ru-RU"/>
        </w:rPr>
      </w:pPr>
      <w:r w:rsidRPr="00CB5F9A">
        <w:rPr>
          <w:b/>
          <w:lang w:val="ru-RU"/>
        </w:rPr>
        <w:t>Компас Инвест АД</w:t>
      </w:r>
      <w:r>
        <w:rPr>
          <w:lang w:val="ru-RU"/>
        </w:rPr>
        <w:t xml:space="preserve"> е дъщерно дружество на Компас Капитал АД.  Компас Инвест АД е в</w:t>
      </w:r>
      <w:r w:rsidRPr="008A73E2">
        <w:rPr>
          <w:lang w:val="ru-RU"/>
        </w:rPr>
        <w:t xml:space="preserve">одеща компания в управлението на финансови активи от 2007 г. насам с </w:t>
      </w:r>
      <w:r w:rsidRPr="00CB5F9A">
        <w:rPr>
          <w:b/>
          <w:lang w:val="ru-RU"/>
        </w:rPr>
        <w:t>пълен лиценз от КФН</w:t>
      </w:r>
      <w:r w:rsidRPr="008A73E2">
        <w:rPr>
          <w:lang w:val="ru-RU"/>
        </w:rPr>
        <w:t xml:space="preserve"> за извършване на дейност като управляващо дружество</w:t>
      </w:r>
      <w:r>
        <w:rPr>
          <w:lang w:val="ru-RU"/>
        </w:rPr>
        <w:t xml:space="preserve">. Компанията </w:t>
      </w:r>
      <w:r w:rsidRPr="00CB5F9A">
        <w:rPr>
          <w:b/>
          <w:lang w:val="ru-RU"/>
        </w:rPr>
        <w:t>предлага всички услуги в сферата на доверителното управление на активи и колективни инвестиционни схеми.</w:t>
      </w:r>
      <w:r>
        <w:rPr>
          <w:lang w:val="ru-RU"/>
        </w:rPr>
        <w:t xml:space="preserve"> Управлява над 80 млн лева в своите договорни фондове и индивидаулни инвестиционни портфейли. Сред нашите доверители са над</w:t>
      </w:r>
      <w:r w:rsidRPr="008A73E2">
        <w:rPr>
          <w:lang w:val="ru-RU"/>
        </w:rPr>
        <w:t xml:space="preserve"> 200 институционални и индивидуални клиенти – утвърдени местни и международни институции, както и физически лица от различни сфери на обществ</w:t>
      </w:r>
      <w:r>
        <w:rPr>
          <w:lang w:val="ru-RU"/>
        </w:rPr>
        <w:t>ения и професионалния живот. Компас Инвест АД разчита на в</w:t>
      </w:r>
      <w:r w:rsidRPr="008A73E2">
        <w:rPr>
          <w:lang w:val="ru-RU"/>
        </w:rPr>
        <w:t>исококвалифициран екип от специалисти, включващ инвестиционни банкери с дългогодишен опит, отлична финансова експертиза и глобална мрежа от контакти.</w:t>
      </w:r>
    </w:p>
    <w:p w:rsidR="00926DEA" w:rsidRDefault="00CB5F9A" w:rsidP="00926DEA">
      <w:pPr>
        <w:rPr>
          <w:lang w:val="en-US"/>
        </w:rPr>
      </w:pPr>
      <w:r w:rsidRPr="00C8390F">
        <w:rPr>
          <w:lang w:val="ru-RU"/>
        </w:rPr>
        <w:t xml:space="preserve"> </w:t>
      </w:r>
      <w:hyperlink r:id="rId6" w:history="1">
        <w:r w:rsidR="00926DEA" w:rsidRPr="00430A60">
          <w:rPr>
            <w:rStyle w:val="Hyperlink"/>
            <w:lang w:val="en-US"/>
          </w:rPr>
          <w:t>www.compass-invest.eu</w:t>
        </w:r>
      </w:hyperlink>
    </w:p>
    <w:p w:rsidR="00926DEA" w:rsidRPr="00926DEA" w:rsidRDefault="00926DEA" w:rsidP="00926DEA">
      <w:pPr>
        <w:rPr>
          <w:lang w:val="en-US"/>
        </w:rPr>
      </w:pPr>
      <w:bookmarkStart w:id="0" w:name="_GoBack"/>
      <w:bookmarkEnd w:id="0"/>
    </w:p>
    <w:p w:rsidR="00425328" w:rsidRPr="00C8390F" w:rsidRDefault="00425328" w:rsidP="00C8390F">
      <w:pPr>
        <w:rPr>
          <w:lang w:val="en-US"/>
        </w:rPr>
      </w:pPr>
    </w:p>
    <w:p w:rsidR="00FD23DF" w:rsidRDefault="00FD23DF"/>
    <w:sectPr w:rsidR="00FD23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6C74"/>
    <w:multiLevelType w:val="hybridMultilevel"/>
    <w:tmpl w:val="C044993C"/>
    <w:lvl w:ilvl="0" w:tplc="0978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C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E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4A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6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AC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3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1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0F"/>
    <w:rsid w:val="00425328"/>
    <w:rsid w:val="008A73E2"/>
    <w:rsid w:val="00926DEA"/>
    <w:rsid w:val="00C8390F"/>
    <w:rsid w:val="00CB5F9A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26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26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4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9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6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3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ass-invest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Compass Capital JSC</dc:creator>
  <cp:lastModifiedBy>Compass Capital JSC</cp:lastModifiedBy>
  <cp:revision>2</cp:revision>
  <dcterms:created xsi:type="dcterms:W3CDTF">2018-06-25T11:34:00Z</dcterms:created>
  <dcterms:modified xsi:type="dcterms:W3CDTF">2018-06-25T12:20:00Z</dcterms:modified>
</cp:coreProperties>
</file>